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61E33" w14:textId="77777777" w:rsidR="00A943F6" w:rsidRPr="00A943F6" w:rsidRDefault="00A943F6" w:rsidP="00A943F6">
      <w:pPr>
        <w:shd w:val="clear" w:color="auto" w:fill="2C49DB"/>
        <w:spacing w:after="150" w:line="272" w:lineRule="atLeast"/>
        <w:outlineLvl w:val="1"/>
        <w:rPr>
          <w:rFonts w:ascii="Arial" w:eastAsia="Times New Roman" w:hAnsi="Arial" w:cs="Arial"/>
          <w:b/>
          <w:bCs/>
          <w:color w:val="FFFFFF"/>
          <w:kern w:val="0"/>
          <w:sz w:val="36"/>
          <w:szCs w:val="36"/>
          <w:lang w:eastAsia="nl-NL"/>
          <w14:ligatures w14:val="none"/>
        </w:rPr>
      </w:pPr>
      <w:r w:rsidRPr="00A943F6">
        <w:rPr>
          <w:rFonts w:ascii="Arial" w:eastAsia="Times New Roman" w:hAnsi="Arial" w:cs="Arial"/>
          <w:b/>
          <w:bCs/>
          <w:color w:val="FFFFFF"/>
          <w:kern w:val="0"/>
          <w:sz w:val="36"/>
          <w:szCs w:val="36"/>
          <w:lang w:eastAsia="nl-NL"/>
          <w14:ligatures w14:val="none"/>
        </w:rPr>
        <w:t>Leerkracht MB/BB</w:t>
      </w:r>
    </w:p>
    <w:p w14:paraId="61E16976" w14:textId="77777777" w:rsidR="00A943F6" w:rsidRPr="00A943F6" w:rsidRDefault="00A943F6" w:rsidP="00A943F6">
      <w:pPr>
        <w:shd w:val="clear" w:color="auto" w:fill="2C49DB"/>
        <w:spacing w:after="0" w:line="302" w:lineRule="atLeast"/>
        <w:rPr>
          <w:rFonts w:ascii="Arial" w:eastAsia="Times New Roman" w:hAnsi="Arial" w:cs="Arial"/>
          <w:color w:val="FFFFFF"/>
          <w:kern w:val="0"/>
          <w:sz w:val="24"/>
          <w:szCs w:val="24"/>
          <w:lang w:eastAsia="nl-NL"/>
          <w14:ligatures w14:val="none"/>
        </w:rPr>
      </w:pPr>
      <w:r w:rsidRPr="00A943F6">
        <w:rPr>
          <w:rFonts w:ascii="Arial" w:eastAsia="Times New Roman" w:hAnsi="Arial" w:cs="Arial"/>
          <w:color w:val="FFFFFF"/>
          <w:kern w:val="0"/>
          <w:sz w:val="24"/>
          <w:szCs w:val="24"/>
          <w:lang w:eastAsia="nl-NL"/>
          <w14:ligatures w14:val="none"/>
        </w:rPr>
        <w:t xml:space="preserve">Ben jij een </w:t>
      </w:r>
      <w:proofErr w:type="spellStart"/>
      <w:r w:rsidRPr="00A943F6">
        <w:rPr>
          <w:rFonts w:ascii="Arial" w:eastAsia="Times New Roman" w:hAnsi="Arial" w:cs="Arial"/>
          <w:color w:val="FFFFFF"/>
          <w:kern w:val="0"/>
          <w:sz w:val="24"/>
          <w:szCs w:val="24"/>
          <w:lang w:eastAsia="nl-NL"/>
          <w14:ligatures w14:val="none"/>
        </w:rPr>
        <w:t>teamplayer</w:t>
      </w:r>
      <w:proofErr w:type="spellEnd"/>
      <w:r w:rsidRPr="00A943F6">
        <w:rPr>
          <w:rFonts w:ascii="Arial" w:eastAsia="Times New Roman" w:hAnsi="Arial" w:cs="Arial"/>
          <w:color w:val="FFFFFF"/>
          <w:kern w:val="0"/>
          <w:sz w:val="24"/>
          <w:szCs w:val="24"/>
          <w:lang w:eastAsia="nl-NL"/>
          <w14:ligatures w14:val="none"/>
        </w:rPr>
        <w:t>? Heb je ervaring en affiniteit met het werken in bovenbouwgroepen (5 t/m 8)? Ga jij net als wij voor rust en structuur maar ook voor passie en vuur? Dan ben jij misschien wel degene die wij zoeken.</w:t>
      </w:r>
    </w:p>
    <w:p w14:paraId="1F97B307" w14:textId="77777777" w:rsidR="00A943F6" w:rsidRPr="00A943F6" w:rsidRDefault="00A943F6" w:rsidP="00A943F6">
      <w:pPr>
        <w:shd w:val="clear" w:color="auto" w:fill="2C49DB"/>
        <w:spacing w:after="0" w:line="302" w:lineRule="atLeast"/>
        <w:rPr>
          <w:rFonts w:ascii="Arial" w:eastAsia="Times New Roman" w:hAnsi="Arial" w:cs="Arial"/>
          <w:color w:val="FFFFFF"/>
          <w:kern w:val="0"/>
          <w:sz w:val="24"/>
          <w:szCs w:val="24"/>
          <w:lang w:eastAsia="nl-NL"/>
          <w14:ligatures w14:val="none"/>
        </w:rPr>
      </w:pPr>
      <w:r w:rsidRPr="00A943F6">
        <w:rPr>
          <w:rFonts w:ascii="Arial" w:eastAsia="Times New Roman" w:hAnsi="Arial" w:cs="Arial"/>
          <w:color w:val="FFFFFF"/>
          <w:kern w:val="0"/>
          <w:sz w:val="24"/>
          <w:szCs w:val="24"/>
          <w:lang w:eastAsia="nl-NL"/>
          <w14:ligatures w14:val="none"/>
        </w:rPr>
        <w:t> </w:t>
      </w:r>
    </w:p>
    <w:p w14:paraId="19BBE13F" w14:textId="77777777" w:rsidR="00A943F6" w:rsidRPr="00A943F6" w:rsidRDefault="00A943F6" w:rsidP="00A943F6">
      <w:pPr>
        <w:shd w:val="clear" w:color="auto" w:fill="2C49DB"/>
        <w:spacing w:after="0" w:line="302" w:lineRule="atLeast"/>
        <w:rPr>
          <w:rFonts w:ascii="Arial" w:eastAsia="Times New Roman" w:hAnsi="Arial" w:cs="Arial"/>
          <w:color w:val="FFFFFF"/>
          <w:kern w:val="0"/>
          <w:sz w:val="24"/>
          <w:szCs w:val="24"/>
          <w:lang w:eastAsia="nl-NL"/>
          <w14:ligatures w14:val="none"/>
        </w:rPr>
      </w:pPr>
      <w:hyperlink r:id="rId5" w:history="1">
        <w:r w:rsidRPr="00A943F6">
          <w:rPr>
            <w:rFonts w:ascii="Arial" w:eastAsia="Times New Roman" w:hAnsi="Arial" w:cs="Arial"/>
            <w:b/>
            <w:bCs/>
            <w:caps/>
            <w:color w:val="FFFFFF"/>
            <w:kern w:val="0"/>
            <w:sz w:val="24"/>
            <w:szCs w:val="24"/>
            <w:shd w:val="clear" w:color="auto" w:fill="F254DA"/>
            <w:lang w:eastAsia="nl-NL"/>
            <w14:ligatures w14:val="none"/>
          </w:rPr>
          <w:t>SOLLICITEER NU</w:t>
        </w:r>
      </w:hyperlink>
    </w:p>
    <w:p w14:paraId="57BCEF39" w14:textId="77777777" w:rsidR="00A943F6" w:rsidRPr="00A943F6" w:rsidRDefault="00A943F6" w:rsidP="00A943F6">
      <w:pPr>
        <w:spacing w:after="0" w:line="347" w:lineRule="atLeast"/>
        <w:rPr>
          <w:rFonts w:ascii="Arial" w:eastAsia="Times New Roman" w:hAnsi="Arial" w:cs="Arial"/>
          <w:color w:val="2C49DB"/>
          <w:kern w:val="0"/>
          <w:sz w:val="24"/>
          <w:szCs w:val="24"/>
          <w:lang w:eastAsia="nl-NL"/>
          <w14:ligatures w14:val="none"/>
        </w:rPr>
      </w:pPr>
      <w:r w:rsidRPr="00A943F6">
        <w:rPr>
          <w:rFonts w:ascii="Arial" w:eastAsia="Times New Roman" w:hAnsi="Arial" w:cs="Arial"/>
          <w:color w:val="2C49DB"/>
          <w:kern w:val="0"/>
          <w:sz w:val="24"/>
          <w:szCs w:val="24"/>
          <w:lang w:eastAsia="nl-NL"/>
          <w14:ligatures w14:val="none"/>
        </w:rPr>
        <w:t> </w:t>
      </w:r>
    </w:p>
    <w:p w14:paraId="06324689" w14:textId="77777777" w:rsidR="00A943F6" w:rsidRPr="00A943F6" w:rsidRDefault="00A943F6" w:rsidP="00A943F6">
      <w:pPr>
        <w:spacing w:after="150" w:line="292" w:lineRule="atLeast"/>
        <w:outlineLvl w:val="3"/>
        <w:rPr>
          <w:rFonts w:ascii="Arial" w:eastAsia="Times New Roman" w:hAnsi="Arial" w:cs="Arial"/>
          <w:b/>
          <w:bCs/>
          <w:color w:val="2C49DB"/>
          <w:kern w:val="0"/>
          <w:sz w:val="24"/>
          <w:szCs w:val="24"/>
          <w:lang w:eastAsia="nl-NL"/>
          <w14:ligatures w14:val="none"/>
        </w:rPr>
      </w:pPr>
      <w:r w:rsidRPr="00A943F6">
        <w:rPr>
          <w:rFonts w:ascii="Arial" w:eastAsia="Times New Roman" w:hAnsi="Arial" w:cs="Arial"/>
          <w:b/>
          <w:bCs/>
          <w:color w:val="2C49DB"/>
          <w:kern w:val="0"/>
          <w:sz w:val="24"/>
          <w:szCs w:val="24"/>
          <w:lang w:eastAsia="nl-NL"/>
          <w14:ligatures w14:val="none"/>
        </w:rPr>
        <w:t>De functie</w:t>
      </w:r>
    </w:p>
    <w:p w14:paraId="51C8ADAA" w14:textId="77777777" w:rsidR="00A943F6" w:rsidRPr="00A943F6" w:rsidRDefault="00A943F6" w:rsidP="00A943F6">
      <w:pPr>
        <w:spacing w:after="0" w:line="293" w:lineRule="atLeast"/>
        <w:rPr>
          <w:rFonts w:ascii="Barlow" w:eastAsia="Times New Roman" w:hAnsi="Barlow" w:cs="Arial"/>
          <w:color w:val="182342"/>
          <w:kern w:val="0"/>
          <w:sz w:val="24"/>
          <w:szCs w:val="24"/>
          <w:lang w:eastAsia="nl-NL"/>
          <w14:ligatures w14:val="none"/>
        </w:rPr>
      </w:pPr>
      <w:r w:rsidRPr="00A943F6">
        <w:rPr>
          <w:rFonts w:ascii="Barlow" w:eastAsia="Times New Roman" w:hAnsi="Barlow" w:cs="Arial"/>
          <w:color w:val="182342"/>
          <w:kern w:val="0"/>
          <w:sz w:val="24"/>
          <w:szCs w:val="24"/>
          <w:lang w:eastAsia="nl-NL"/>
          <w14:ligatures w14:val="none"/>
        </w:rPr>
        <w:t>Jij gaat na de zomervakantie als leerkracht werken in groep 8. Wij zoeken iemand die in ieder geval op maandag t/m woensdag beschikbaar is. Liefst ook nog de donderdag en vrijdag. Samen met een ervaren collega zorg jij voor een pedagogisch en didactisch sterke leeromgeving, waarbij je mag rekenen op zorgvuldige begeleiding zodat je je snel thuis voelt in je nieuwe werkomgeving.</w:t>
      </w:r>
    </w:p>
    <w:p w14:paraId="1ABB3FEE" w14:textId="77777777" w:rsidR="00A943F6" w:rsidRPr="00A943F6" w:rsidRDefault="00A943F6" w:rsidP="00A943F6">
      <w:pPr>
        <w:spacing w:after="0" w:line="293" w:lineRule="atLeast"/>
        <w:rPr>
          <w:rFonts w:ascii="Barlow" w:eastAsia="Times New Roman" w:hAnsi="Barlow" w:cs="Arial"/>
          <w:color w:val="182342"/>
          <w:kern w:val="0"/>
          <w:sz w:val="24"/>
          <w:szCs w:val="24"/>
          <w:lang w:eastAsia="nl-NL"/>
          <w14:ligatures w14:val="none"/>
        </w:rPr>
      </w:pPr>
      <w:r w:rsidRPr="00A943F6">
        <w:rPr>
          <w:rFonts w:ascii="Barlow" w:eastAsia="Times New Roman" w:hAnsi="Barlow" w:cs="Arial"/>
          <w:color w:val="182342"/>
          <w:kern w:val="0"/>
          <w:sz w:val="24"/>
          <w:szCs w:val="24"/>
          <w:lang w:eastAsia="nl-NL"/>
          <w14:ligatures w14:val="none"/>
        </w:rPr>
        <w:t> </w:t>
      </w:r>
    </w:p>
    <w:p w14:paraId="1C9059E4" w14:textId="77777777" w:rsidR="00A943F6" w:rsidRPr="00A943F6" w:rsidRDefault="00A943F6" w:rsidP="00A943F6">
      <w:pPr>
        <w:spacing w:after="150" w:line="292" w:lineRule="atLeast"/>
        <w:outlineLvl w:val="3"/>
        <w:rPr>
          <w:rFonts w:ascii="Arial" w:eastAsia="Times New Roman" w:hAnsi="Arial" w:cs="Arial"/>
          <w:b/>
          <w:bCs/>
          <w:color w:val="2C49DB"/>
          <w:kern w:val="0"/>
          <w:sz w:val="24"/>
          <w:szCs w:val="24"/>
          <w:lang w:eastAsia="nl-NL"/>
          <w14:ligatures w14:val="none"/>
        </w:rPr>
      </w:pPr>
      <w:r w:rsidRPr="00A943F6">
        <w:rPr>
          <w:rFonts w:ascii="Arial" w:eastAsia="Times New Roman" w:hAnsi="Arial" w:cs="Arial"/>
          <w:b/>
          <w:bCs/>
          <w:color w:val="2C49DB"/>
          <w:kern w:val="0"/>
          <w:sz w:val="24"/>
          <w:szCs w:val="24"/>
          <w:lang w:eastAsia="nl-NL"/>
          <w14:ligatures w14:val="none"/>
        </w:rPr>
        <w:t>Over de school </w:t>
      </w:r>
    </w:p>
    <w:p w14:paraId="68D53DCB" w14:textId="77777777" w:rsidR="00A943F6" w:rsidRPr="00A943F6" w:rsidRDefault="00A943F6" w:rsidP="00A943F6">
      <w:pPr>
        <w:spacing w:after="0" w:line="293" w:lineRule="atLeast"/>
        <w:rPr>
          <w:rFonts w:ascii="Barlow" w:eastAsia="Times New Roman" w:hAnsi="Barlow" w:cs="Arial"/>
          <w:color w:val="182342"/>
          <w:kern w:val="0"/>
          <w:sz w:val="24"/>
          <w:szCs w:val="24"/>
          <w:lang w:eastAsia="nl-NL"/>
          <w14:ligatures w14:val="none"/>
        </w:rPr>
      </w:pPr>
      <w:r w:rsidRPr="00A943F6">
        <w:rPr>
          <w:rFonts w:ascii="Barlow" w:eastAsia="Times New Roman" w:hAnsi="Barlow" w:cs="Arial"/>
          <w:color w:val="182342"/>
          <w:kern w:val="0"/>
          <w:sz w:val="24"/>
          <w:szCs w:val="24"/>
          <w:lang w:eastAsia="nl-NL"/>
          <w14:ligatures w14:val="none"/>
        </w:rPr>
        <w:t>Een positieve werkomgeving met enthousiaste en professionele collega’s.</w:t>
      </w:r>
    </w:p>
    <w:p w14:paraId="57B076E7" w14:textId="77777777" w:rsidR="00A943F6" w:rsidRPr="00A943F6" w:rsidRDefault="00A943F6" w:rsidP="00A943F6">
      <w:pPr>
        <w:spacing w:after="0" w:line="293" w:lineRule="atLeast"/>
        <w:rPr>
          <w:rFonts w:ascii="Barlow" w:eastAsia="Times New Roman" w:hAnsi="Barlow" w:cs="Arial"/>
          <w:color w:val="182342"/>
          <w:kern w:val="0"/>
          <w:sz w:val="24"/>
          <w:szCs w:val="24"/>
          <w:lang w:eastAsia="nl-NL"/>
          <w14:ligatures w14:val="none"/>
        </w:rPr>
      </w:pPr>
      <w:r w:rsidRPr="00A943F6">
        <w:rPr>
          <w:rFonts w:ascii="Barlow" w:eastAsia="Times New Roman" w:hAnsi="Barlow" w:cs="Arial"/>
          <w:color w:val="182342"/>
          <w:kern w:val="0"/>
          <w:sz w:val="24"/>
          <w:szCs w:val="24"/>
          <w:lang w:eastAsia="nl-NL"/>
          <w14:ligatures w14:val="none"/>
        </w:rPr>
        <w:t>Bij KBS De Rietkraag staat samenwerking centraal. Als leerkracht draag je bij aan de vormgeving van ons onderwijs en werk je nauw samen met collega’s om een stimulerende leeromgeving te creëren. Wil je meer weten over ons onderwijs? Bezoek dan onze website voor meer informatie.</w:t>
      </w:r>
    </w:p>
    <w:p w14:paraId="27CE53D0" w14:textId="77777777" w:rsidR="00A943F6" w:rsidRPr="00A943F6" w:rsidRDefault="00A943F6" w:rsidP="00A943F6">
      <w:pPr>
        <w:spacing w:after="0" w:line="293" w:lineRule="atLeast"/>
        <w:rPr>
          <w:rFonts w:ascii="Barlow" w:eastAsia="Times New Roman" w:hAnsi="Barlow" w:cs="Arial"/>
          <w:color w:val="182342"/>
          <w:kern w:val="0"/>
          <w:sz w:val="24"/>
          <w:szCs w:val="24"/>
          <w:lang w:eastAsia="nl-NL"/>
          <w14:ligatures w14:val="none"/>
        </w:rPr>
      </w:pPr>
      <w:r w:rsidRPr="00A943F6">
        <w:rPr>
          <w:rFonts w:ascii="Barlow" w:eastAsia="Times New Roman" w:hAnsi="Barlow" w:cs="Arial"/>
          <w:color w:val="182342"/>
          <w:kern w:val="0"/>
          <w:sz w:val="24"/>
          <w:szCs w:val="24"/>
          <w:lang w:eastAsia="nl-NL"/>
          <w14:ligatures w14:val="none"/>
        </w:rPr>
        <w:t> </w:t>
      </w:r>
    </w:p>
    <w:p w14:paraId="31720883" w14:textId="77777777" w:rsidR="00A943F6" w:rsidRPr="00A943F6" w:rsidRDefault="00A943F6" w:rsidP="00A943F6">
      <w:pPr>
        <w:spacing w:after="150" w:line="292" w:lineRule="atLeast"/>
        <w:outlineLvl w:val="3"/>
        <w:rPr>
          <w:rFonts w:ascii="Arial" w:eastAsia="Times New Roman" w:hAnsi="Arial" w:cs="Arial"/>
          <w:b/>
          <w:bCs/>
          <w:color w:val="2C49DB"/>
          <w:kern w:val="0"/>
          <w:sz w:val="24"/>
          <w:szCs w:val="24"/>
          <w:lang w:eastAsia="nl-NL"/>
          <w14:ligatures w14:val="none"/>
        </w:rPr>
      </w:pPr>
      <w:r w:rsidRPr="00A943F6">
        <w:rPr>
          <w:rFonts w:ascii="Arial" w:eastAsia="Times New Roman" w:hAnsi="Arial" w:cs="Arial"/>
          <w:b/>
          <w:bCs/>
          <w:color w:val="2C49DB"/>
          <w:kern w:val="0"/>
          <w:sz w:val="24"/>
          <w:szCs w:val="24"/>
          <w:lang w:eastAsia="nl-NL"/>
          <w14:ligatures w14:val="none"/>
        </w:rPr>
        <w:t>Jouw profiel: </w:t>
      </w:r>
    </w:p>
    <w:p w14:paraId="7EBD5B09" w14:textId="77777777" w:rsidR="00A943F6" w:rsidRPr="00A943F6" w:rsidRDefault="00A943F6" w:rsidP="00A943F6">
      <w:pPr>
        <w:spacing w:after="0" w:line="293" w:lineRule="atLeast"/>
        <w:rPr>
          <w:rFonts w:ascii="Barlow" w:eastAsia="Times New Roman" w:hAnsi="Barlow" w:cs="Arial"/>
          <w:color w:val="182342"/>
          <w:kern w:val="0"/>
          <w:sz w:val="24"/>
          <w:szCs w:val="24"/>
          <w:lang w:eastAsia="nl-NL"/>
          <w14:ligatures w14:val="none"/>
        </w:rPr>
      </w:pPr>
      <w:r w:rsidRPr="00A943F6">
        <w:rPr>
          <w:rFonts w:ascii="Barlow" w:eastAsia="Times New Roman" w:hAnsi="Barlow" w:cs="Arial"/>
          <w:color w:val="182342"/>
          <w:kern w:val="0"/>
          <w:sz w:val="24"/>
          <w:szCs w:val="24"/>
          <w:lang w:eastAsia="nl-NL"/>
          <w14:ligatures w14:val="none"/>
        </w:rPr>
        <w:t>Wij werken in zogenaamde clusters. Praktische zaken, maar ook inhoudelijke zaken worden daar met collega’s van de andere groepen in het cluster besproken. Je moet het dus fijn vinden het onderwijs samen vorm te geven. Je moet kunnen luisteren, maar je mag ook kritisch zijn. Mocht je affiniteit met ICT hebben is dat een pré, maar geen voorwaarde.</w:t>
      </w:r>
    </w:p>
    <w:p w14:paraId="415A531E" w14:textId="77777777" w:rsidR="00A943F6" w:rsidRPr="00A943F6" w:rsidRDefault="00A943F6" w:rsidP="00A943F6">
      <w:pPr>
        <w:spacing w:after="0" w:line="293" w:lineRule="atLeast"/>
        <w:rPr>
          <w:rFonts w:ascii="Barlow" w:eastAsia="Times New Roman" w:hAnsi="Barlow" w:cs="Arial"/>
          <w:color w:val="182342"/>
          <w:kern w:val="0"/>
          <w:sz w:val="24"/>
          <w:szCs w:val="24"/>
          <w:lang w:eastAsia="nl-NL"/>
          <w14:ligatures w14:val="none"/>
        </w:rPr>
      </w:pPr>
      <w:r w:rsidRPr="00A943F6">
        <w:rPr>
          <w:rFonts w:ascii="Barlow" w:eastAsia="Times New Roman" w:hAnsi="Barlow" w:cs="Arial"/>
          <w:color w:val="182342"/>
          <w:kern w:val="0"/>
          <w:sz w:val="24"/>
          <w:szCs w:val="24"/>
          <w:lang w:eastAsia="nl-NL"/>
          <w14:ligatures w14:val="none"/>
        </w:rPr>
        <w:t> </w:t>
      </w:r>
    </w:p>
    <w:p w14:paraId="413380A3" w14:textId="77777777" w:rsidR="00A943F6" w:rsidRPr="00A943F6" w:rsidRDefault="00A943F6" w:rsidP="00A943F6">
      <w:pPr>
        <w:spacing w:after="150" w:line="292" w:lineRule="atLeast"/>
        <w:outlineLvl w:val="3"/>
        <w:rPr>
          <w:rFonts w:ascii="Arial" w:eastAsia="Times New Roman" w:hAnsi="Arial" w:cs="Arial"/>
          <w:b/>
          <w:bCs/>
          <w:color w:val="2C49DB"/>
          <w:kern w:val="0"/>
          <w:sz w:val="24"/>
          <w:szCs w:val="24"/>
          <w:lang w:eastAsia="nl-NL"/>
          <w14:ligatures w14:val="none"/>
        </w:rPr>
      </w:pPr>
      <w:r w:rsidRPr="00A943F6">
        <w:rPr>
          <w:rFonts w:ascii="Arial" w:eastAsia="Times New Roman" w:hAnsi="Arial" w:cs="Arial"/>
          <w:b/>
          <w:bCs/>
          <w:color w:val="2C49DB"/>
          <w:kern w:val="0"/>
          <w:sz w:val="24"/>
          <w:szCs w:val="24"/>
          <w:lang w:eastAsia="nl-NL"/>
          <w14:ligatures w14:val="none"/>
        </w:rPr>
        <w:t>Wat bieden wij: </w:t>
      </w:r>
    </w:p>
    <w:p w14:paraId="6FDAC5C7" w14:textId="77777777" w:rsidR="00A943F6" w:rsidRPr="00A943F6" w:rsidRDefault="00A943F6" w:rsidP="00A943F6">
      <w:pPr>
        <w:numPr>
          <w:ilvl w:val="0"/>
          <w:numId w:val="1"/>
        </w:numPr>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A943F6">
        <w:rPr>
          <w:rFonts w:ascii="Barlow" w:eastAsia="Times New Roman" w:hAnsi="Barlow" w:cs="Arial"/>
          <w:color w:val="182342"/>
          <w:kern w:val="0"/>
          <w:sz w:val="24"/>
          <w:szCs w:val="24"/>
          <w:lang w:eastAsia="nl-NL"/>
          <w14:ligatures w14:val="none"/>
        </w:rPr>
        <w:t>Een gezellig ambitieus team</w:t>
      </w:r>
    </w:p>
    <w:p w14:paraId="36E257F5" w14:textId="77777777" w:rsidR="00A943F6" w:rsidRPr="00A943F6" w:rsidRDefault="00A943F6" w:rsidP="00A943F6">
      <w:pPr>
        <w:numPr>
          <w:ilvl w:val="0"/>
          <w:numId w:val="1"/>
        </w:numPr>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A943F6">
        <w:rPr>
          <w:rFonts w:ascii="Barlow" w:eastAsia="Times New Roman" w:hAnsi="Barlow" w:cs="Arial"/>
          <w:color w:val="182342"/>
          <w:kern w:val="0"/>
          <w:sz w:val="24"/>
          <w:szCs w:val="24"/>
          <w:lang w:eastAsia="nl-NL"/>
          <w14:ligatures w14:val="none"/>
        </w:rPr>
        <w:t>Scholingsmogelijkheden</w:t>
      </w:r>
    </w:p>
    <w:p w14:paraId="245524CD" w14:textId="77777777" w:rsidR="00A943F6" w:rsidRPr="00A943F6" w:rsidRDefault="00A943F6" w:rsidP="00A943F6">
      <w:pPr>
        <w:numPr>
          <w:ilvl w:val="0"/>
          <w:numId w:val="1"/>
        </w:numPr>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A943F6">
        <w:rPr>
          <w:rFonts w:ascii="Barlow" w:eastAsia="Times New Roman" w:hAnsi="Barlow" w:cs="Arial"/>
          <w:color w:val="182342"/>
          <w:kern w:val="0"/>
          <w:sz w:val="24"/>
          <w:szCs w:val="24"/>
          <w:lang w:eastAsia="nl-NL"/>
          <w14:ligatures w14:val="none"/>
        </w:rPr>
        <w:t>Ondersteuning waar nodig</w:t>
      </w:r>
    </w:p>
    <w:p w14:paraId="71719B4B" w14:textId="77777777" w:rsidR="00A943F6" w:rsidRPr="00A943F6" w:rsidRDefault="00A943F6" w:rsidP="00A943F6">
      <w:pPr>
        <w:numPr>
          <w:ilvl w:val="0"/>
          <w:numId w:val="1"/>
        </w:numPr>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A943F6">
        <w:rPr>
          <w:rFonts w:ascii="Barlow" w:eastAsia="Times New Roman" w:hAnsi="Barlow" w:cs="Arial"/>
          <w:color w:val="182342"/>
          <w:kern w:val="0"/>
          <w:sz w:val="24"/>
          <w:szCs w:val="24"/>
          <w:lang w:eastAsia="nl-NL"/>
          <w14:ligatures w14:val="none"/>
        </w:rPr>
        <w:t>Een goede zorgstructuur</w:t>
      </w:r>
    </w:p>
    <w:p w14:paraId="2E5F8FBF" w14:textId="77777777" w:rsidR="00A943F6" w:rsidRPr="00A943F6" w:rsidRDefault="00A943F6" w:rsidP="00A943F6">
      <w:pPr>
        <w:numPr>
          <w:ilvl w:val="0"/>
          <w:numId w:val="1"/>
        </w:numPr>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A943F6">
        <w:rPr>
          <w:rFonts w:ascii="Barlow" w:eastAsia="Times New Roman" w:hAnsi="Barlow" w:cs="Arial"/>
          <w:color w:val="182342"/>
          <w:kern w:val="0"/>
          <w:sz w:val="24"/>
          <w:szCs w:val="24"/>
          <w:lang w:eastAsia="nl-NL"/>
          <w14:ligatures w14:val="none"/>
        </w:rPr>
        <w:t>Een marktconform salaris waarbij ook LC-</w:t>
      </w:r>
      <w:proofErr w:type="spellStart"/>
      <w:r w:rsidRPr="00A943F6">
        <w:rPr>
          <w:rFonts w:ascii="Barlow" w:eastAsia="Times New Roman" w:hAnsi="Barlow" w:cs="Arial"/>
          <w:color w:val="182342"/>
          <w:kern w:val="0"/>
          <w:sz w:val="24"/>
          <w:szCs w:val="24"/>
          <w:lang w:eastAsia="nl-NL"/>
          <w14:ligatures w14:val="none"/>
        </w:rPr>
        <w:t>ers</w:t>
      </w:r>
      <w:proofErr w:type="spellEnd"/>
      <w:r w:rsidRPr="00A943F6">
        <w:rPr>
          <w:rFonts w:ascii="Barlow" w:eastAsia="Times New Roman" w:hAnsi="Barlow" w:cs="Arial"/>
          <w:color w:val="182342"/>
          <w:kern w:val="0"/>
          <w:sz w:val="24"/>
          <w:szCs w:val="24"/>
          <w:lang w:eastAsia="nl-NL"/>
          <w14:ligatures w14:val="none"/>
        </w:rPr>
        <w:t xml:space="preserve"> uitgenodigd worden te solliciteren</w:t>
      </w:r>
    </w:p>
    <w:p w14:paraId="231A63D6" w14:textId="77777777" w:rsidR="00A943F6" w:rsidRPr="00A943F6" w:rsidRDefault="00A943F6" w:rsidP="00A943F6">
      <w:pPr>
        <w:spacing w:after="150" w:line="292" w:lineRule="atLeast"/>
        <w:outlineLvl w:val="3"/>
        <w:rPr>
          <w:rFonts w:ascii="Arial" w:eastAsia="Times New Roman" w:hAnsi="Arial" w:cs="Arial"/>
          <w:b/>
          <w:bCs/>
          <w:color w:val="2C49DB"/>
          <w:kern w:val="0"/>
          <w:sz w:val="24"/>
          <w:szCs w:val="24"/>
          <w:lang w:eastAsia="nl-NL"/>
          <w14:ligatures w14:val="none"/>
        </w:rPr>
      </w:pPr>
      <w:r w:rsidRPr="00A943F6">
        <w:rPr>
          <w:rFonts w:ascii="Arial" w:eastAsia="Times New Roman" w:hAnsi="Arial" w:cs="Arial"/>
          <w:b/>
          <w:bCs/>
          <w:color w:val="2C49DB"/>
          <w:kern w:val="0"/>
          <w:sz w:val="24"/>
          <w:szCs w:val="24"/>
          <w:lang w:eastAsia="nl-NL"/>
          <w14:ligatures w14:val="none"/>
        </w:rPr>
        <w:t>De selectieprocedure: </w:t>
      </w:r>
    </w:p>
    <w:p w14:paraId="242D331C" w14:textId="01E918EF" w:rsidR="006755DD" w:rsidRDefault="00A943F6">
      <w:r>
        <w:rPr>
          <w:rFonts w:ascii="Barlow" w:eastAsia="Times New Roman" w:hAnsi="Barlow" w:cs="Arial"/>
          <w:color w:val="182342"/>
          <w:kern w:val="0"/>
          <w:sz w:val="24"/>
          <w:szCs w:val="24"/>
          <w:lang w:eastAsia="nl-NL"/>
          <w14:ligatures w14:val="none"/>
        </w:rPr>
        <w:t xml:space="preserve">Voor de volledige vacature en de mogelijkheid tot solliciteren ga je naar </w:t>
      </w:r>
      <w:hyperlink r:id="rId6" w:history="1">
        <w:r>
          <w:rPr>
            <w:rStyle w:val="Hyperlink"/>
          </w:rPr>
          <w:t>Leerkracht MB/BB - Wij de Venen</w:t>
        </w:r>
      </w:hyperlink>
    </w:p>
    <w:sectPr w:rsidR="00675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942CE"/>
    <w:multiLevelType w:val="multilevel"/>
    <w:tmpl w:val="3042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5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F6"/>
    <w:rsid w:val="0044181B"/>
    <w:rsid w:val="006755DD"/>
    <w:rsid w:val="00A943F6"/>
    <w:rsid w:val="00CB1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316E"/>
  <w15:chartTrackingRefBased/>
  <w15:docId w15:val="{3DA08D95-913F-4773-9037-A28BB4B4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4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94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43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A943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43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43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43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43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43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43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943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43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A943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43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43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43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43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43F6"/>
    <w:rPr>
      <w:rFonts w:eastAsiaTheme="majorEastAsia" w:cstheme="majorBidi"/>
      <w:color w:val="272727" w:themeColor="text1" w:themeTint="D8"/>
    </w:rPr>
  </w:style>
  <w:style w:type="paragraph" w:styleId="Titel">
    <w:name w:val="Title"/>
    <w:basedOn w:val="Standaard"/>
    <w:next w:val="Standaard"/>
    <w:link w:val="TitelChar"/>
    <w:uiPriority w:val="10"/>
    <w:qFormat/>
    <w:rsid w:val="00A94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43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43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43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43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43F6"/>
    <w:rPr>
      <w:i/>
      <w:iCs/>
      <w:color w:val="404040" w:themeColor="text1" w:themeTint="BF"/>
    </w:rPr>
  </w:style>
  <w:style w:type="paragraph" w:styleId="Lijstalinea">
    <w:name w:val="List Paragraph"/>
    <w:basedOn w:val="Standaard"/>
    <w:uiPriority w:val="34"/>
    <w:qFormat/>
    <w:rsid w:val="00A943F6"/>
    <w:pPr>
      <w:ind w:left="720"/>
      <w:contextualSpacing/>
    </w:pPr>
  </w:style>
  <w:style w:type="character" w:styleId="Intensievebenadrukking">
    <w:name w:val="Intense Emphasis"/>
    <w:basedOn w:val="Standaardalinea-lettertype"/>
    <w:uiPriority w:val="21"/>
    <w:qFormat/>
    <w:rsid w:val="00A943F6"/>
    <w:rPr>
      <w:i/>
      <w:iCs/>
      <w:color w:val="0F4761" w:themeColor="accent1" w:themeShade="BF"/>
    </w:rPr>
  </w:style>
  <w:style w:type="paragraph" w:styleId="Duidelijkcitaat">
    <w:name w:val="Intense Quote"/>
    <w:basedOn w:val="Standaard"/>
    <w:next w:val="Standaard"/>
    <w:link w:val="DuidelijkcitaatChar"/>
    <w:uiPriority w:val="30"/>
    <w:qFormat/>
    <w:rsid w:val="00A94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43F6"/>
    <w:rPr>
      <w:i/>
      <w:iCs/>
      <w:color w:val="0F4761" w:themeColor="accent1" w:themeShade="BF"/>
    </w:rPr>
  </w:style>
  <w:style w:type="character" w:styleId="Intensieveverwijzing">
    <w:name w:val="Intense Reference"/>
    <w:basedOn w:val="Standaardalinea-lettertype"/>
    <w:uiPriority w:val="32"/>
    <w:qFormat/>
    <w:rsid w:val="00A943F6"/>
    <w:rPr>
      <w:b/>
      <w:bCs/>
      <w:smallCaps/>
      <w:color w:val="0F4761" w:themeColor="accent1" w:themeShade="BF"/>
      <w:spacing w:val="5"/>
    </w:rPr>
  </w:style>
  <w:style w:type="paragraph" w:styleId="Normaalweb">
    <w:name w:val="Normal (Web)"/>
    <w:basedOn w:val="Standaard"/>
    <w:uiPriority w:val="99"/>
    <w:semiHidden/>
    <w:unhideWhenUsed/>
    <w:rsid w:val="00A943F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A943F6"/>
    <w:rPr>
      <w:color w:val="0000FF"/>
      <w:u w:val="single"/>
    </w:rPr>
  </w:style>
  <w:style w:type="character" w:styleId="Zwaar">
    <w:name w:val="Strong"/>
    <w:basedOn w:val="Standaardalinea-lettertype"/>
    <w:uiPriority w:val="22"/>
    <w:qFormat/>
    <w:rsid w:val="00A94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662457">
      <w:bodyDiv w:val="1"/>
      <w:marLeft w:val="0"/>
      <w:marRight w:val="0"/>
      <w:marTop w:val="0"/>
      <w:marBottom w:val="0"/>
      <w:divBdr>
        <w:top w:val="none" w:sz="0" w:space="0" w:color="auto"/>
        <w:left w:val="none" w:sz="0" w:space="0" w:color="auto"/>
        <w:bottom w:val="none" w:sz="0" w:space="0" w:color="auto"/>
        <w:right w:val="none" w:sz="0" w:space="0" w:color="auto"/>
      </w:divBdr>
      <w:divsChild>
        <w:div w:id="2084062207">
          <w:marLeft w:val="0"/>
          <w:marRight w:val="0"/>
          <w:marTop w:val="0"/>
          <w:marBottom w:val="0"/>
          <w:divBdr>
            <w:top w:val="none" w:sz="0" w:space="0" w:color="auto"/>
            <w:left w:val="none" w:sz="0" w:space="0" w:color="auto"/>
            <w:bottom w:val="none" w:sz="0" w:space="0" w:color="auto"/>
            <w:right w:val="none" w:sz="0" w:space="0" w:color="auto"/>
          </w:divBdr>
          <w:divsChild>
            <w:div w:id="1995639506">
              <w:marLeft w:val="0"/>
              <w:marRight w:val="0"/>
              <w:marTop w:val="1200"/>
              <w:marBottom w:val="0"/>
              <w:divBdr>
                <w:top w:val="none" w:sz="0" w:space="0" w:color="auto"/>
                <w:left w:val="none" w:sz="0" w:space="0" w:color="auto"/>
                <w:bottom w:val="none" w:sz="0" w:space="0" w:color="auto"/>
                <w:right w:val="none" w:sz="0" w:space="0" w:color="auto"/>
              </w:divBdr>
              <w:divsChild>
                <w:div w:id="1958024677">
                  <w:marLeft w:val="0"/>
                  <w:marRight w:val="0"/>
                  <w:marTop w:val="0"/>
                  <w:marBottom w:val="0"/>
                  <w:divBdr>
                    <w:top w:val="none" w:sz="0" w:space="0" w:color="auto"/>
                    <w:left w:val="none" w:sz="0" w:space="0" w:color="auto"/>
                    <w:bottom w:val="none" w:sz="0" w:space="0" w:color="auto"/>
                    <w:right w:val="none" w:sz="0" w:space="0" w:color="auto"/>
                  </w:divBdr>
                  <w:divsChild>
                    <w:div w:id="1964730809">
                      <w:marLeft w:val="8875"/>
                      <w:marRight w:val="0"/>
                      <w:marTop w:val="0"/>
                      <w:marBottom w:val="0"/>
                      <w:divBdr>
                        <w:top w:val="none" w:sz="0" w:space="0" w:color="auto"/>
                        <w:left w:val="none" w:sz="0" w:space="0" w:color="auto"/>
                        <w:bottom w:val="none" w:sz="0" w:space="0" w:color="auto"/>
                        <w:right w:val="none" w:sz="0" w:space="0" w:color="auto"/>
                      </w:divBdr>
                      <w:divsChild>
                        <w:div w:id="19494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861090">
              <w:marLeft w:val="0"/>
              <w:marRight w:val="0"/>
              <w:marTop w:val="0"/>
              <w:marBottom w:val="0"/>
              <w:divBdr>
                <w:top w:val="none" w:sz="0" w:space="0" w:color="auto"/>
                <w:left w:val="none" w:sz="0" w:space="0" w:color="auto"/>
                <w:bottom w:val="none" w:sz="0" w:space="0" w:color="auto"/>
                <w:right w:val="none" w:sz="0" w:space="0" w:color="auto"/>
              </w:divBdr>
              <w:divsChild>
                <w:div w:id="1979531569">
                  <w:marLeft w:val="0"/>
                  <w:marRight w:val="0"/>
                  <w:marTop w:val="0"/>
                  <w:marBottom w:val="0"/>
                  <w:divBdr>
                    <w:top w:val="none" w:sz="0" w:space="0" w:color="auto"/>
                    <w:left w:val="none" w:sz="0" w:space="0" w:color="auto"/>
                    <w:bottom w:val="none" w:sz="0" w:space="0" w:color="auto"/>
                    <w:right w:val="none" w:sz="0" w:space="0" w:color="auto"/>
                  </w:divBdr>
                  <w:divsChild>
                    <w:div w:id="388647560">
                      <w:marLeft w:val="0"/>
                      <w:marRight w:val="0"/>
                      <w:marTop w:val="0"/>
                      <w:marBottom w:val="0"/>
                      <w:divBdr>
                        <w:top w:val="none" w:sz="0" w:space="0" w:color="auto"/>
                        <w:left w:val="none" w:sz="0" w:space="0" w:color="auto"/>
                        <w:bottom w:val="none" w:sz="0" w:space="0" w:color="auto"/>
                        <w:right w:val="none" w:sz="0" w:space="0" w:color="auto"/>
                      </w:divBdr>
                      <w:divsChild>
                        <w:div w:id="310140985">
                          <w:marLeft w:val="0"/>
                          <w:marRight w:val="0"/>
                          <w:marTop w:val="0"/>
                          <w:marBottom w:val="0"/>
                          <w:divBdr>
                            <w:top w:val="none" w:sz="0" w:space="0" w:color="auto"/>
                            <w:left w:val="none" w:sz="0" w:space="0" w:color="auto"/>
                            <w:bottom w:val="none" w:sz="0" w:space="0" w:color="auto"/>
                            <w:right w:val="none" w:sz="0" w:space="0" w:color="auto"/>
                          </w:divBdr>
                        </w:div>
                      </w:divsChild>
                    </w:div>
                    <w:div w:id="720246812">
                      <w:marLeft w:val="0"/>
                      <w:marRight w:val="0"/>
                      <w:marTop w:val="0"/>
                      <w:marBottom w:val="0"/>
                      <w:divBdr>
                        <w:top w:val="none" w:sz="0" w:space="0" w:color="auto"/>
                        <w:left w:val="none" w:sz="0" w:space="0" w:color="auto"/>
                        <w:bottom w:val="none" w:sz="0" w:space="0" w:color="auto"/>
                        <w:right w:val="none" w:sz="0" w:space="0" w:color="auto"/>
                      </w:divBdr>
                      <w:divsChild>
                        <w:div w:id="566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7661">
          <w:marLeft w:val="0"/>
          <w:marRight w:val="0"/>
          <w:marTop w:val="0"/>
          <w:marBottom w:val="0"/>
          <w:divBdr>
            <w:top w:val="none" w:sz="0" w:space="0" w:color="auto"/>
            <w:left w:val="none" w:sz="0" w:space="0" w:color="auto"/>
            <w:bottom w:val="none" w:sz="0" w:space="0" w:color="auto"/>
            <w:right w:val="none" w:sz="0" w:space="0" w:color="auto"/>
          </w:divBdr>
          <w:divsChild>
            <w:div w:id="1615167218">
              <w:marLeft w:val="0"/>
              <w:marRight w:val="0"/>
              <w:marTop w:val="0"/>
              <w:marBottom w:val="0"/>
              <w:divBdr>
                <w:top w:val="none" w:sz="0" w:space="0" w:color="auto"/>
                <w:left w:val="none" w:sz="0" w:space="0" w:color="auto"/>
                <w:bottom w:val="none" w:sz="0" w:space="0" w:color="auto"/>
                <w:right w:val="none" w:sz="0" w:space="0" w:color="auto"/>
              </w:divBdr>
              <w:divsChild>
                <w:div w:id="1622691864">
                  <w:marLeft w:val="0"/>
                  <w:marRight w:val="0"/>
                  <w:marTop w:val="0"/>
                  <w:marBottom w:val="0"/>
                  <w:divBdr>
                    <w:top w:val="none" w:sz="0" w:space="0" w:color="auto"/>
                    <w:left w:val="none" w:sz="0" w:space="0" w:color="auto"/>
                    <w:bottom w:val="none" w:sz="0" w:space="0" w:color="auto"/>
                    <w:right w:val="none" w:sz="0" w:space="0" w:color="auto"/>
                  </w:divBdr>
                  <w:divsChild>
                    <w:div w:id="476579776">
                      <w:marLeft w:val="0"/>
                      <w:marRight w:val="0"/>
                      <w:marTop w:val="0"/>
                      <w:marBottom w:val="0"/>
                      <w:divBdr>
                        <w:top w:val="none" w:sz="0" w:space="0" w:color="auto"/>
                        <w:left w:val="none" w:sz="0" w:space="0" w:color="auto"/>
                        <w:bottom w:val="none" w:sz="0" w:space="0" w:color="auto"/>
                        <w:right w:val="none" w:sz="0" w:space="0" w:color="auto"/>
                      </w:divBdr>
                    </w:div>
                  </w:divsChild>
                </w:div>
                <w:div w:id="1480073870">
                  <w:marLeft w:val="0"/>
                  <w:marRight w:val="0"/>
                  <w:marTop w:val="0"/>
                  <w:marBottom w:val="0"/>
                  <w:divBdr>
                    <w:top w:val="none" w:sz="0" w:space="0" w:color="auto"/>
                    <w:left w:val="none" w:sz="0" w:space="0" w:color="auto"/>
                    <w:bottom w:val="none" w:sz="0" w:space="0" w:color="auto"/>
                    <w:right w:val="none" w:sz="0" w:space="0" w:color="auto"/>
                  </w:divBdr>
                </w:div>
                <w:div w:id="10723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jdevenen.nl/vacature/rietkraag-vacature-lb/" TargetMode="External"/><Relationship Id="rId11" Type="http://schemas.openxmlformats.org/officeDocument/2006/relationships/customXml" Target="../customXml/item3.xml"/><Relationship Id="rId5" Type="http://schemas.openxmlformats.org/officeDocument/2006/relationships/hyperlink" Target="mailto:sollicitaties@wijdevenen.n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6" ma:contentTypeDescription="Een nieuw document maken." ma:contentTypeScope="" ma:versionID="531beac8e7eee84eebdad16b47629851">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c732f461a9001fd8f7798546430c8c94"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fc397f-b170-4499-89ef-e1086da8644c">
      <Terms xmlns="http://schemas.microsoft.com/office/infopath/2007/PartnerControls"/>
    </lcf76f155ced4ddcb4097134ff3c332f>
    <TaxCatchAll xmlns="07796f54-2a2d-4f7c-8bb3-d5b49daf5bb9" xsi:nil="true"/>
  </documentManagement>
</p:properties>
</file>

<file path=customXml/itemProps1.xml><?xml version="1.0" encoding="utf-8"?>
<ds:datastoreItem xmlns:ds="http://schemas.openxmlformats.org/officeDocument/2006/customXml" ds:itemID="{36BF882C-FC30-46C3-A1E3-77D682D8A437}"/>
</file>

<file path=customXml/itemProps2.xml><?xml version="1.0" encoding="utf-8"?>
<ds:datastoreItem xmlns:ds="http://schemas.openxmlformats.org/officeDocument/2006/customXml" ds:itemID="{02AB64A5-E2EF-48FA-B69F-8CB9E60FA99F}"/>
</file>

<file path=customXml/itemProps3.xml><?xml version="1.0" encoding="utf-8"?>
<ds:datastoreItem xmlns:ds="http://schemas.openxmlformats.org/officeDocument/2006/customXml" ds:itemID="{AEBCE31F-AC30-4217-BC37-807CA7E56E0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1548</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van Baaren</dc:creator>
  <cp:keywords/>
  <dc:description/>
  <cp:lastModifiedBy>Natascha van Baaren</cp:lastModifiedBy>
  <cp:revision>1</cp:revision>
  <dcterms:created xsi:type="dcterms:W3CDTF">2024-06-13T14:35:00Z</dcterms:created>
  <dcterms:modified xsi:type="dcterms:W3CDTF">2024-06-13T14:37:00Z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0x01010016D33732EC8A1941BF2E7749019D277B</vt:lpwstr>
  </property>
</Properties>
</file>