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649C" w14:textId="00B8AD1C" w:rsidR="00622197" w:rsidRDefault="00913386" w:rsidP="00EB7896">
      <w:pPr>
        <w:spacing w:line="200" w:lineRule="atLeast"/>
        <w:rPr>
          <w:rFonts w:ascii="DIN Alternate" w:eastAsia="DIN-Medium" w:hAnsi="DIN Alternate" w:cs="DIN-Medium"/>
          <w:color w:val="FF0000"/>
        </w:rPr>
      </w:pPr>
      <w:r>
        <w:rPr>
          <w:rFonts w:ascii="DIN Alternate" w:hAnsi="DIN Alternate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6" behindDoc="1" locked="0" layoutInCell="1" allowOverlap="1" wp14:anchorId="7C58AEDC" wp14:editId="74B1C332">
            <wp:simplePos x="0" y="0"/>
            <wp:positionH relativeFrom="column">
              <wp:posOffset>3270885</wp:posOffset>
            </wp:positionH>
            <wp:positionV relativeFrom="paragraph">
              <wp:posOffset>-634365</wp:posOffset>
            </wp:positionV>
            <wp:extent cx="3370580" cy="1343025"/>
            <wp:effectExtent l="0" t="0" r="127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C50B6" w14:textId="463850A8" w:rsidR="00622197" w:rsidRDefault="00622197" w:rsidP="00EB7896">
      <w:pPr>
        <w:spacing w:line="200" w:lineRule="atLeast"/>
        <w:rPr>
          <w:rFonts w:ascii="DIN Alternate" w:eastAsia="DIN-Medium" w:hAnsi="DIN Alternate" w:cs="DIN-Medium"/>
          <w:color w:val="FF0000"/>
        </w:rPr>
      </w:pPr>
    </w:p>
    <w:p w14:paraId="3EFCCE51" w14:textId="7F34C97A" w:rsidR="00622197" w:rsidRDefault="00622197" w:rsidP="00EB7896">
      <w:pPr>
        <w:spacing w:line="200" w:lineRule="atLeast"/>
        <w:rPr>
          <w:rFonts w:ascii="DIN Alternate" w:eastAsia="DIN-Medium" w:hAnsi="DIN Alternate" w:cs="DIN-Medium"/>
          <w:color w:val="FF0000"/>
        </w:rPr>
      </w:pPr>
    </w:p>
    <w:p w14:paraId="15BE8991" w14:textId="48226462" w:rsidR="00350521" w:rsidRDefault="00350521" w:rsidP="00EB7896">
      <w:pPr>
        <w:spacing w:line="200" w:lineRule="atLeast"/>
        <w:rPr>
          <w:rFonts w:ascii="DIN Alternate" w:eastAsia="DIN-Medium" w:hAnsi="DIN Alternate" w:cs="DIN-Medium"/>
          <w:color w:val="FF0000"/>
        </w:rPr>
      </w:pPr>
    </w:p>
    <w:p w14:paraId="096D5C69" w14:textId="4817ED3C" w:rsidR="00350521" w:rsidRDefault="00350521" w:rsidP="00EB7896">
      <w:pPr>
        <w:spacing w:line="200" w:lineRule="atLeast"/>
        <w:rPr>
          <w:rFonts w:ascii="DIN Alternate" w:eastAsia="DIN-Medium" w:hAnsi="DIN Alternate" w:cs="DIN-Medium"/>
          <w:color w:val="FF0000"/>
        </w:rPr>
      </w:pPr>
      <w:bookmarkStart w:id="0" w:name="_Hlk152581829"/>
      <w:bookmarkEnd w:id="0"/>
    </w:p>
    <w:p w14:paraId="3C591731" w14:textId="3474F7F6" w:rsidR="00E74EA3" w:rsidRPr="00EB7896" w:rsidRDefault="004B5F90" w:rsidP="00EB7896">
      <w:pPr>
        <w:spacing w:line="200" w:lineRule="atLeast"/>
        <w:rPr>
          <w:rFonts w:ascii="DIN Alternate" w:eastAsia="DIN-Medium" w:hAnsi="DIN Alternate" w:cs="DIN-Medium"/>
          <w:color w:val="FF0000"/>
        </w:rPr>
      </w:pPr>
      <w:r w:rsidRPr="002D348B"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8241" behindDoc="0" locked="0" layoutInCell="1" allowOverlap="1" wp14:anchorId="1C61B853" wp14:editId="5CFE9D8C">
                <wp:simplePos x="0" y="0"/>
                <wp:positionH relativeFrom="page">
                  <wp:posOffset>2724150</wp:posOffset>
                </wp:positionH>
                <wp:positionV relativeFrom="page">
                  <wp:posOffset>1495425</wp:posOffset>
                </wp:positionV>
                <wp:extent cx="4588510" cy="990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Tekstvak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768DB4" w14:textId="77777777" w:rsidR="00000000" w:rsidRDefault="00000000" w:rsidP="009A5589">
                            <w:pPr>
                              <w:spacing w:line="240" w:lineRule="auto"/>
                              <w:rPr>
                                <w:rFonts w:ascii="DIN Alternate" w:hAnsi="DIN Alternate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B5F90">
                              <w:rPr>
                                <w:rFonts w:ascii="DIN Alternate" w:hAnsi="DIN Alternate"/>
                                <w:color w:val="FF0000"/>
                                <w:sz w:val="22"/>
                                <w:szCs w:val="22"/>
                              </w:rPr>
                              <w:t>OBS De Kranepoort (Gouderak) zoekt vanaf 1 februari t/m 31 juli 2025:</w:t>
                            </w:r>
                          </w:p>
                          <w:p w14:paraId="5F321F55" w14:textId="77777777" w:rsidR="004B5F90" w:rsidRPr="004B5F90" w:rsidRDefault="004B5F90" w:rsidP="009A5589">
                            <w:pPr>
                              <w:spacing w:line="240" w:lineRule="auto"/>
                              <w:rPr>
                                <w:rFonts w:ascii="DIN Alternate" w:eastAsia="Arial" w:hAnsi="DIN Alternate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EF2CF3F" w14:textId="77777777" w:rsidR="00000000" w:rsidRDefault="00000000" w:rsidP="00D26E06">
                            <w:pPr>
                              <w:spacing w:line="200" w:lineRule="atLeast"/>
                              <w:rPr>
                                <w:rFonts w:ascii="DIN Alternate" w:hAnsi="DIN Alternate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B5F90">
                              <w:rPr>
                                <w:rFonts w:ascii="DIN Alternate" w:hAnsi="DIN Alternate"/>
                                <w:color w:val="FF0000"/>
                                <w:sz w:val="22"/>
                                <w:szCs w:val="22"/>
                              </w:rPr>
                              <w:t>Een leerkracht i.v.m. de splitsing van groep 1-2.</w:t>
                            </w:r>
                          </w:p>
                          <w:p w14:paraId="21008D7E" w14:textId="77777777" w:rsidR="004B5F90" w:rsidRPr="004B5F90" w:rsidRDefault="004B5F90" w:rsidP="00D26E06">
                            <w:pPr>
                              <w:spacing w:line="200" w:lineRule="atLeast"/>
                              <w:rPr>
                                <w:rFonts w:ascii="DIN Alternate" w:hAnsi="DIN Alternate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4059DB9" w14:textId="77777777" w:rsidR="00000000" w:rsidRPr="004B5F90" w:rsidRDefault="00000000" w:rsidP="00D26E06">
                            <w:pPr>
                              <w:spacing w:line="200" w:lineRule="atLeast"/>
                              <w:rPr>
                                <w:rFonts w:ascii="DIN Alternate" w:hAnsi="DIN Alternate" w:cs="NettoOT-Bold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B5F90">
                              <w:rPr>
                                <w:rFonts w:ascii="DIN Alternate" w:hAnsi="DIN Alternate" w:cs="NettoOT-Bold"/>
                                <w:color w:val="FF0000"/>
                                <w:sz w:val="22"/>
                                <w:szCs w:val="22"/>
                              </w:rPr>
                              <w:t>Minimaal 3 dagen en bij voorkeur fulltime.</w:t>
                            </w:r>
                          </w:p>
                          <w:p w14:paraId="06808306" w14:textId="77777777" w:rsidR="00000000" w:rsidRPr="00C30561" w:rsidRDefault="00000000" w:rsidP="009A5589">
                            <w:pPr>
                              <w:spacing w:line="240" w:lineRule="auto"/>
                              <w:rPr>
                                <w:rFonts w:ascii="DIN Alternate" w:eastAsia="Arial" w:hAnsi="DIN Alternate" w:cs="Arial"/>
                                <w:sz w:val="28"/>
                                <w:szCs w:val="28"/>
                              </w:rPr>
                            </w:pPr>
                          </w:p>
                          <w:p w14:paraId="0B2F353B" w14:textId="77777777" w:rsidR="00000000" w:rsidRDefault="00000000" w:rsidP="002D348B">
                            <w:pPr>
                              <w:spacing w:line="480" w:lineRule="atLeas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1B853" id="_x0000_t202" coordsize="21600,21600" o:spt="202" path="m,l,21600r21600,l21600,xe">
                <v:stroke joinstyle="miter"/>
                <v:path gradientshapeok="t" o:connecttype="rect"/>
              </v:shapetype>
              <v:shape id="Tekstvak 1073741827" o:spid="_x0000_s1026" type="#_x0000_t202" style="position:absolute;margin-left:214.5pt;margin-top:117.75pt;width:361.3pt;height:78pt;z-index:251658241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" filled="f" stroked="f" strokeweight="1pt">
                <v:stroke miterlimit="4"/>
                <v:textbox inset="4pt,4pt,4pt,4pt">
                  <w:txbxContent>
                    <w:p w14:paraId="3D768DB4" w14:textId="77777777" w:rsidR="00000000" w:rsidRDefault="00000000" w:rsidP="009A5589">
                      <w:pPr>
                        <w:spacing w:line="240" w:lineRule="auto"/>
                        <w:rPr>
                          <w:rFonts w:ascii="DIN Alternate" w:hAnsi="DIN Alternate"/>
                          <w:color w:val="FF0000"/>
                          <w:sz w:val="22"/>
                          <w:szCs w:val="22"/>
                        </w:rPr>
                      </w:pPr>
                      <w:r w:rsidRPr="004B5F90">
                        <w:rPr>
                          <w:rFonts w:ascii="DIN Alternate" w:hAnsi="DIN Alternate"/>
                          <w:color w:val="FF0000"/>
                          <w:sz w:val="22"/>
                          <w:szCs w:val="22"/>
                        </w:rPr>
                        <w:t>OBS De Kranepoort (Gouderak) zoekt vanaf 1 februari t/m 31 juli 2025:</w:t>
                      </w:r>
                    </w:p>
                    <w:p w14:paraId="5F321F55" w14:textId="77777777" w:rsidR="004B5F90" w:rsidRPr="004B5F90" w:rsidRDefault="004B5F90" w:rsidP="009A5589">
                      <w:pPr>
                        <w:spacing w:line="240" w:lineRule="auto"/>
                        <w:rPr>
                          <w:rFonts w:ascii="DIN Alternate" w:eastAsia="Arial" w:hAnsi="DIN Alternate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5EF2CF3F" w14:textId="77777777" w:rsidR="00000000" w:rsidRDefault="00000000" w:rsidP="00D26E06">
                      <w:pPr>
                        <w:spacing w:line="200" w:lineRule="atLeast"/>
                        <w:rPr>
                          <w:rFonts w:ascii="DIN Alternate" w:hAnsi="DIN Alternate"/>
                          <w:color w:val="FF0000"/>
                          <w:sz w:val="22"/>
                          <w:szCs w:val="22"/>
                        </w:rPr>
                      </w:pPr>
                      <w:r w:rsidRPr="004B5F90">
                        <w:rPr>
                          <w:rFonts w:ascii="DIN Alternate" w:hAnsi="DIN Alternate"/>
                          <w:color w:val="FF0000"/>
                          <w:sz w:val="22"/>
                          <w:szCs w:val="22"/>
                        </w:rPr>
                        <w:t>Een leerkracht i.v.m. de splitsing van groep 1-2.</w:t>
                      </w:r>
                    </w:p>
                    <w:p w14:paraId="21008D7E" w14:textId="77777777" w:rsidR="004B5F90" w:rsidRPr="004B5F90" w:rsidRDefault="004B5F90" w:rsidP="00D26E06">
                      <w:pPr>
                        <w:spacing w:line="200" w:lineRule="atLeast"/>
                        <w:rPr>
                          <w:rFonts w:ascii="DIN Alternate" w:hAnsi="DIN Alternate"/>
                          <w:color w:val="FF0000"/>
                          <w:sz w:val="22"/>
                          <w:szCs w:val="22"/>
                        </w:rPr>
                      </w:pPr>
                    </w:p>
                    <w:p w14:paraId="24059DB9" w14:textId="77777777" w:rsidR="00000000" w:rsidRPr="004B5F90" w:rsidRDefault="00000000" w:rsidP="00D26E06">
                      <w:pPr>
                        <w:spacing w:line="200" w:lineRule="atLeast"/>
                        <w:rPr>
                          <w:rFonts w:ascii="DIN Alternate" w:hAnsi="DIN Alternate" w:cs="NettoOT-Bold"/>
                          <w:color w:val="FF0000"/>
                          <w:sz w:val="22"/>
                          <w:szCs w:val="22"/>
                        </w:rPr>
                      </w:pPr>
                      <w:r w:rsidRPr="004B5F90">
                        <w:rPr>
                          <w:rFonts w:ascii="DIN Alternate" w:hAnsi="DIN Alternate" w:cs="NettoOT-Bold"/>
                          <w:color w:val="FF0000"/>
                          <w:sz w:val="22"/>
                          <w:szCs w:val="22"/>
                        </w:rPr>
                        <w:t>Minimaal 3 dagen en bij voorkeur fulltime.</w:t>
                      </w:r>
                    </w:p>
                    <w:p w14:paraId="06808306" w14:textId="77777777" w:rsidR="00000000" w:rsidRPr="00C30561" w:rsidRDefault="00000000" w:rsidP="009A5589">
                      <w:pPr>
                        <w:spacing w:line="240" w:lineRule="auto"/>
                        <w:rPr>
                          <w:rFonts w:ascii="DIN Alternate" w:eastAsia="Arial" w:hAnsi="DIN Alternate" w:cs="Arial"/>
                          <w:sz w:val="28"/>
                          <w:szCs w:val="28"/>
                        </w:rPr>
                      </w:pPr>
                    </w:p>
                    <w:p w14:paraId="0B2F353B" w14:textId="77777777" w:rsidR="00000000" w:rsidRDefault="00000000" w:rsidP="002D348B">
                      <w:pPr>
                        <w:spacing w:line="480" w:lineRule="atLeas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50A8D">
        <w:rPr>
          <w:noProof/>
        </w:rPr>
        <w:drawing>
          <wp:anchor distT="0" distB="0" distL="114300" distR="114300" simplePos="0" relativeHeight="251658247" behindDoc="0" locked="0" layoutInCell="1" allowOverlap="1" wp14:anchorId="69399BB5" wp14:editId="02E3C6FE">
            <wp:simplePos x="0" y="0"/>
            <wp:positionH relativeFrom="page">
              <wp:posOffset>76200</wp:posOffset>
            </wp:positionH>
            <wp:positionV relativeFrom="margin">
              <wp:posOffset>851535</wp:posOffset>
            </wp:positionV>
            <wp:extent cx="2486025" cy="1506855"/>
            <wp:effectExtent l="0" t="0" r="9525" b="0"/>
            <wp:wrapSquare wrapText="bothSides"/>
            <wp:docPr id="1319375867" name="Afbeelding 1319375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47C37" w14:textId="2EC5E0F3" w:rsidR="00A40D35" w:rsidRPr="00A40D35" w:rsidRDefault="00450A8D" w:rsidP="0083785C">
      <w:pPr>
        <w:pStyle w:val="Hoofdtekst"/>
      </w:pPr>
      <w:r w:rsidRPr="00657B71">
        <w:rPr>
          <w:rFonts w:ascii="DIN Alternate" w:hAnsi="DIN Alternate"/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4392E7F0" wp14:editId="37A4546C">
                <wp:simplePos x="0" y="0"/>
                <wp:positionH relativeFrom="page">
                  <wp:posOffset>57150</wp:posOffset>
                </wp:positionH>
                <wp:positionV relativeFrom="page">
                  <wp:posOffset>3124200</wp:posOffset>
                </wp:positionV>
                <wp:extent cx="2516505" cy="2800350"/>
                <wp:effectExtent l="0" t="0" r="0" b="0"/>
                <wp:wrapNone/>
                <wp:docPr id="1073741829" name="Rechthoek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2800350"/>
                        </a:xfrm>
                        <a:prstGeom prst="rect">
                          <a:avLst/>
                        </a:prstGeom>
                        <a:solidFill>
                          <a:srgbClr val="356AA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hthoek 1073741829" style="position:absolute;margin-left:4.5pt;margin-top:246pt;width:198.15pt;height:220.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356aa5" stroked="f" strokeweight="1pt" w14:anchorId="2B18EA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">
                <v:stroke miterlimit="4"/>
                <w10:wrap anchorx="page" anchory="page"/>
              </v:rect>
            </w:pict>
          </mc:Fallback>
        </mc:AlternateContent>
      </w:r>
      <w:r w:rsidR="00236EC1" w:rsidRPr="00657B71">
        <w:rPr>
          <w:rFonts w:ascii="DIN Alternate" w:hAnsi="DIN Alternate"/>
          <w:noProof/>
        </w:rPr>
        <mc:AlternateContent>
          <mc:Choice Requires="wps">
            <w:drawing>
              <wp:anchor distT="152400" distB="152400" distL="152400" distR="152400" simplePos="0" relativeHeight="251658243" behindDoc="0" locked="0" layoutInCell="1" allowOverlap="1" wp14:anchorId="17FC029F" wp14:editId="48ACF943">
                <wp:simplePos x="0" y="0"/>
                <wp:positionH relativeFrom="page">
                  <wp:posOffset>200025</wp:posOffset>
                </wp:positionH>
                <wp:positionV relativeFrom="page">
                  <wp:posOffset>3295650</wp:posOffset>
                </wp:positionV>
                <wp:extent cx="2185035" cy="2628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Tekstvak 10737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2628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CCB91B" w14:textId="77777777" w:rsidR="006F39F3" w:rsidRPr="001B3CCF" w:rsidRDefault="006F39F3">
                            <w:pPr>
                              <w:spacing w:line="200" w:lineRule="atLeast"/>
                              <w:rPr>
                                <w:rFonts w:ascii="DIN Alternate" w:hAnsi="DIN Alternat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31EFB1" w14:textId="77777777" w:rsidR="00236EC1" w:rsidRDefault="002474B3">
                            <w:pPr>
                              <w:spacing w:line="200" w:lineRule="atLeast"/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Stichting </w:t>
                            </w:r>
                            <w:r w:rsidR="006962DA" w:rsidRPr="001B3CCF"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Onderwijs Primair staat voor goed en eigentijds openbaar onderwijs</w:t>
                            </w:r>
                            <w:r w:rsidR="00AC4925"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op de 15 basisscholen in de gemeente Krimpenerwaard</w:t>
                            </w:r>
                            <w:r w:rsidR="00236EC1"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Montfoort en Oudewater</w:t>
                            </w:r>
                            <w:r w:rsidR="006962DA" w:rsidRPr="001B3CCF"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51CD7ED" w14:textId="283EC5AB" w:rsidR="00641DFC" w:rsidRPr="001B3CCF" w:rsidRDefault="006962DA">
                            <w:pPr>
                              <w:spacing w:line="200" w:lineRule="atLeast"/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B3CCF"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Wij stellen kinderen in staat hun eigen talenten en persoonlijkheden te ontdekken en te benutten. </w:t>
                            </w:r>
                          </w:p>
                          <w:p w14:paraId="5C10D8FC" w14:textId="77777777" w:rsidR="00641DFC" w:rsidRPr="001B3CCF" w:rsidRDefault="00641DFC">
                            <w:pPr>
                              <w:spacing w:line="200" w:lineRule="atLeast"/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7CCB23C" w14:textId="0664FE46" w:rsidR="0064271E" w:rsidRPr="001B3CCF" w:rsidRDefault="006962DA">
                            <w:pPr>
                              <w:spacing w:line="200" w:lineRule="atLeast"/>
                              <w:rPr>
                                <w:rFonts w:ascii="DIN Alternate" w:hAnsi="DIN Alternate"/>
                                <w:b/>
                                <w:bCs/>
                              </w:rPr>
                            </w:pPr>
                            <w:r w:rsidRPr="001B3CCF"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Elke leerling telt mee, ongeacht mogelijkheden, afkomst, godsdienst of cultuur. Wij respecteren elkaar en staan zichtbaar midden in </w:t>
                            </w:r>
                            <w:r w:rsidR="00204AF5"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1B3CCF"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samenleving</w:t>
                            </w:r>
                            <w:r w:rsidR="004977B7">
                              <w:rPr>
                                <w:rFonts w:ascii="DIN Alternate" w:hAnsi="DIN Alternat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1B3CCF">
                              <w:rPr>
                                <w:rFonts w:ascii="DIN Alternate" w:hAnsi="DIN Alternate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kstvak 1073741837" style="position:absolute;margin-left:15.75pt;margin-top:259.5pt;width:172.05pt;height:207pt;z-index:251658243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spid="_x0000_s1027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" w14:anchorId="17FC029F">
                <v:stroke miterlimit="4"/>
                <v:textbox inset="4pt,4pt,4pt,4pt">
                  <w:txbxContent>
                    <w:p w:rsidRPr="001B3CCF" w:rsidR="006F39F3" w:rsidRDefault="006F39F3" w14:paraId="49CCB91B" w14:textId="77777777">
                      <w:pPr>
                        <w:spacing w:line="200" w:lineRule="atLeast"/>
                        <w:rPr>
                          <w:rFonts w:ascii="DIN Alternate" w:hAnsi="DIN Alternat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36EC1" w:rsidRDefault="002474B3" w14:paraId="0B31EFB1" w14:textId="77777777">
                      <w:pPr>
                        <w:spacing w:line="200" w:lineRule="atLeast"/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Stichting </w:t>
                      </w:r>
                      <w:r w:rsidRPr="001B3CCF" w:rsidR="006962DA"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Onderwijs Primair staat voor goed en eigentijds openbaar onderwijs</w:t>
                      </w:r>
                      <w:r w:rsidR="00AC4925"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op de 15 basisscholen in de gemeente Krimpenerwaard</w:t>
                      </w:r>
                      <w:r w:rsidR="00236EC1"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Montfoort en Oudewater</w:t>
                      </w:r>
                      <w:r w:rsidRPr="001B3CCF" w:rsidR="006962DA"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:rsidRPr="001B3CCF" w:rsidR="00641DFC" w:rsidRDefault="006962DA" w14:paraId="051CD7ED" w14:textId="283EC5AB">
                      <w:pPr>
                        <w:spacing w:line="200" w:lineRule="atLeast"/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B3CCF"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Wij stellen kinderen in staat hun eigen talenten en persoonlijkheden te ontdekken en te benutten. </w:t>
                      </w:r>
                    </w:p>
                    <w:p w:rsidRPr="001B3CCF" w:rsidR="00641DFC" w:rsidRDefault="00641DFC" w14:paraId="5C10D8FC" w14:textId="77777777">
                      <w:pPr>
                        <w:spacing w:line="200" w:lineRule="atLeast"/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Pr="001B3CCF" w:rsidR="0064271E" w:rsidRDefault="006962DA" w14:paraId="67CCB23C" w14:textId="0664FE46">
                      <w:pPr>
                        <w:spacing w:line="200" w:lineRule="atLeast"/>
                        <w:rPr>
                          <w:rFonts w:ascii="DIN Alternate" w:hAnsi="DIN Alternate"/>
                          <w:b/>
                          <w:bCs/>
                        </w:rPr>
                      </w:pPr>
                      <w:r w:rsidRPr="001B3CCF"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Elke leerling telt mee, ongeacht mogelijkheden, afkomst, godsdienst of cultuur. Wij respecteren elkaar en staan zichtbaar midden in </w:t>
                      </w:r>
                      <w:r w:rsidR="00204AF5"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 </w:t>
                      </w:r>
                      <w:r w:rsidRPr="001B3CCF"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samenleving</w:t>
                      </w:r>
                      <w:r w:rsidR="004977B7">
                        <w:rPr>
                          <w:rFonts w:ascii="DIN Alternate" w:hAnsi="DIN Alternat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1B3CCF">
                        <w:rPr>
                          <w:rFonts w:ascii="DIN Alternate" w:hAnsi="DIN Alternate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40F93" w:rsidRPr="00657B71">
        <w:rPr>
          <w:rFonts w:ascii="DIN Alternate" w:hAnsi="DIN Alternate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7B739E" wp14:editId="71003E6B">
                <wp:simplePos x="0" y="0"/>
                <wp:positionH relativeFrom="column">
                  <wp:posOffset>5775960</wp:posOffset>
                </wp:positionH>
                <wp:positionV relativeFrom="paragraph">
                  <wp:posOffset>7423785</wp:posOffset>
                </wp:positionV>
                <wp:extent cx="892810" cy="8001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800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552542C" w14:textId="0CA56888" w:rsidR="00B40F93" w:rsidRDefault="00B40F93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kstvak 3" style="position:absolute;margin-left:454.8pt;margin-top:584.55pt;width:70.3pt;height:63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" w14:anchorId="187B739E">
                <v:stroke miterlimit="4"/>
                <v:textbox style="mso-fit-shape-to-text:t" inset="4pt,4pt,4pt,4pt">
                  <w:txbxContent>
                    <w:p w:rsidR="00B40F93" w:rsidRDefault="00B40F93" w14:paraId="5552542C" w14:textId="0CA56888"/>
                  </w:txbxContent>
                </v:textbox>
              </v:shape>
            </w:pict>
          </mc:Fallback>
        </mc:AlternateContent>
      </w:r>
    </w:p>
    <w:p w14:paraId="721BC3C4" w14:textId="34BC3CCB" w:rsidR="00A40D35" w:rsidRPr="00A40D35" w:rsidRDefault="0083785C" w:rsidP="00A40D35">
      <w:r w:rsidRPr="002D348B"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8245" behindDoc="1" locked="0" layoutInCell="1" allowOverlap="1" wp14:anchorId="1BB36995" wp14:editId="7DC30C22">
                <wp:simplePos x="0" y="0"/>
                <wp:positionH relativeFrom="margin">
                  <wp:posOffset>2012950</wp:posOffset>
                </wp:positionH>
                <wp:positionV relativeFrom="page">
                  <wp:posOffset>2647950</wp:posOffset>
                </wp:positionV>
                <wp:extent cx="4674235" cy="6515100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651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7CD4EE" w14:textId="42E0287B" w:rsidR="003123A2" w:rsidRPr="00184227" w:rsidRDefault="003123A2" w:rsidP="003123A2">
                            <w:pPr>
                              <w:tabs>
                                <w:tab w:val="left" w:pos="0"/>
                                <w:tab w:val="left" w:pos="850"/>
                              </w:tabs>
                              <w:spacing w:line="200" w:lineRule="atLeast"/>
                              <w:rPr>
                                <w:rFonts w:ascii="DIN Alternate" w:hAnsi="DIN Alternat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84227">
                              <w:rPr>
                                <w:rFonts w:ascii="DIN Alternate" w:hAnsi="DIN Alternate"/>
                                <w:color w:val="FF0000"/>
                                <w:sz w:val="32"/>
                                <w:szCs w:val="32"/>
                              </w:rPr>
                              <w:t>Wil jij werken in:</w:t>
                            </w:r>
                          </w:p>
                          <w:p w14:paraId="5601751E" w14:textId="77777777" w:rsidR="003123A2" w:rsidRPr="006B58A5" w:rsidRDefault="003123A2" w:rsidP="003123A2">
                            <w:pPr>
                              <w:pStyle w:val="Lijstaline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0"/>
                                <w:tab w:val="left" w:pos="850"/>
                              </w:tabs>
                              <w:spacing w:line="20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B58A5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Een fijn team;</w:t>
                            </w:r>
                          </w:p>
                          <w:p w14:paraId="10F6E4C1" w14:textId="77777777" w:rsidR="003123A2" w:rsidRPr="006B58A5" w:rsidRDefault="003123A2" w:rsidP="003123A2">
                            <w:pPr>
                              <w:pStyle w:val="Lijstaline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0"/>
                                <w:tab w:val="left" w:pos="850"/>
                              </w:tabs>
                              <w:spacing w:line="20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B58A5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Een modern gebouw aan de rand van de polder;</w:t>
                            </w:r>
                          </w:p>
                          <w:p w14:paraId="6AB28652" w14:textId="77777777" w:rsidR="003123A2" w:rsidRPr="006B58A5" w:rsidRDefault="003123A2" w:rsidP="003123A2">
                            <w:pPr>
                              <w:pStyle w:val="Lijstaline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0"/>
                                <w:tab w:val="left" w:pos="850"/>
                              </w:tabs>
                              <w:spacing w:line="20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B58A5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Een dorp met een mooi eigen karakter, waar de saamhorigheid voelbaar is?</w:t>
                            </w:r>
                          </w:p>
                          <w:p w14:paraId="5DD7D932" w14:textId="77777777" w:rsidR="003123A2" w:rsidRDefault="003123A2" w:rsidP="003123A2">
                            <w:pPr>
                              <w:tabs>
                                <w:tab w:val="left" w:pos="0"/>
                                <w:tab w:val="left" w:pos="850"/>
                              </w:tabs>
                              <w:spacing w:line="200" w:lineRule="atLeast"/>
                              <w:rPr>
                                <w:rFonts w:ascii="DIN Alternate" w:hAnsi="DIN Alternate"/>
                                <w:color w:val="005180" w:themeColor="accent1" w:themeShade="80"/>
                              </w:rPr>
                            </w:pPr>
                          </w:p>
                          <w:p w14:paraId="5A01AB29" w14:textId="77777777" w:rsidR="00440679" w:rsidRPr="00184227" w:rsidRDefault="00440679" w:rsidP="00440679">
                            <w:pPr>
                              <w:rPr>
                                <w:rFonts w:ascii="DIN Alternate" w:eastAsia="DIN-Black" w:hAnsi="DIN Alternate" w:cs="DIN-Blac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84227">
                              <w:rPr>
                                <w:rFonts w:ascii="DIN Alternate" w:hAnsi="DIN Alternate"/>
                                <w:color w:val="FF0000"/>
                                <w:sz w:val="32"/>
                                <w:szCs w:val="32"/>
                              </w:rPr>
                              <w:t>Wat bieden we jou?</w:t>
                            </w:r>
                          </w:p>
                          <w:p w14:paraId="0D101FAF" w14:textId="38C9EF78" w:rsidR="00440679" w:rsidRPr="00E21DA0" w:rsidRDefault="00440679" w:rsidP="00E21DA0">
                            <w:pPr>
                              <w:spacing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21DA0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We bieden je een mooie, afwisselende baan</w:t>
                            </w:r>
                            <w:r w:rsidR="00A57DBB" w:rsidRPr="00E21DA0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Pr="00E21DA0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Waaronder een aantal interessante arbeidsvoorwaarden:</w:t>
                            </w:r>
                          </w:p>
                          <w:p w14:paraId="6062145C" w14:textId="5CF2EAA6" w:rsidR="00E74EEE" w:rsidRPr="00184227" w:rsidRDefault="00E74EEE" w:rsidP="0018422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0"/>
                              </w:tabs>
                              <w:spacing w:line="240" w:lineRule="atLeast"/>
                              <w:rPr>
                                <w:rFonts w:ascii="DIN Alternate" w:eastAsia="DIN-Medium" w:hAnsi="DIN Alternate" w:cs="DIN-Medium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84227">
                              <w:rPr>
                                <w:rFonts w:ascii="DIN Alternate" w:eastAsia="DIN-Medium" w:hAnsi="DIN Alternate" w:cs="DIN-Medium"/>
                                <w:color w:val="0070C0"/>
                                <w:sz w:val="20"/>
                                <w:szCs w:val="20"/>
                              </w:rPr>
                              <w:t>Een werkplek in een mooi schoolgebouw in het groene hart van de gemeente Krimpenerwaard</w:t>
                            </w:r>
                            <w:r w:rsidR="00E21DA0">
                              <w:rPr>
                                <w:rFonts w:ascii="DIN Alternate" w:eastAsia="DIN-Medium" w:hAnsi="DIN Alternate" w:cs="DIN-Medium"/>
                                <w:color w:val="0070C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7CBE80E" w14:textId="5506B9A1" w:rsidR="00785192" w:rsidRPr="00184227" w:rsidRDefault="00785192" w:rsidP="0018422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0"/>
                              </w:tabs>
                              <w:spacing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Ruimte om je eigen ideeën binnen</w:t>
                            </w:r>
                            <w:r w:rsidR="004C5BF4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ons onderwijsconcept</w:t>
                            </w: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vorm te geven;</w:t>
                            </w:r>
                          </w:p>
                          <w:p w14:paraId="0BDA72A5" w14:textId="6A11D665" w:rsidR="00440679" w:rsidRPr="00184227" w:rsidRDefault="00440679" w:rsidP="0018422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spacing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Gepassioneerd</w:t>
                            </w:r>
                            <w:r w:rsidR="00913386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,</w:t>
                            </w: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5192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gezellig</w:t>
                            </w:r>
                            <w:r w:rsidR="00913386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, klein</w:t>
                            </w:r>
                            <w:r w:rsidR="00785192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team met collega’s die er voor elkaar zijn en met elkaar bouwen aan een sterke school met kwalitatief goed onderwijs;</w:t>
                            </w:r>
                          </w:p>
                          <w:p w14:paraId="566CD58B" w14:textId="3AF9E10F" w:rsidR="00440679" w:rsidRPr="00184227" w:rsidRDefault="00785192" w:rsidP="0018422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0"/>
                              </w:tabs>
                              <w:spacing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Mooi</w:t>
                            </w:r>
                            <w:r w:rsidR="00913386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e</w:t>
                            </w: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grote l</w:t>
                            </w:r>
                            <w:r w:rsidR="00440679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okalen met uitdagend en ruim aanbod aan materialen passend bij onze manier </w:t>
                            </w:r>
                            <w:r w:rsidR="00FA0CA4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van </w:t>
                            </w:r>
                            <w:r w:rsidR="00440679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werken;</w:t>
                            </w:r>
                          </w:p>
                          <w:p w14:paraId="4D56339F" w14:textId="77777777" w:rsidR="00440679" w:rsidRPr="00184227" w:rsidRDefault="00440679" w:rsidP="0018422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50"/>
                              </w:tabs>
                              <w:spacing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Een school waar ouders, kinderen en team samenwerken;</w:t>
                            </w:r>
                          </w:p>
                          <w:p w14:paraId="5DDA1D51" w14:textId="738F6D9E" w:rsidR="00B2731F" w:rsidRPr="00184227" w:rsidRDefault="00B2731F" w:rsidP="0018422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spacing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Beloning conform Cao PO;</w:t>
                            </w:r>
                          </w:p>
                          <w:p w14:paraId="61700FC6" w14:textId="77777777" w:rsidR="003F3E32" w:rsidRPr="00184227" w:rsidRDefault="003F3E32" w:rsidP="003F3E32">
                            <w:pPr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C49E38C" w14:textId="4F4F19E6" w:rsidR="005D687E" w:rsidRDefault="003F3E32" w:rsidP="007E0B9C">
                            <w:pPr>
                              <w:pStyle w:val="Normaalweb"/>
                              <w:shd w:val="clear" w:color="auto" w:fill="FFFFFF"/>
                              <w:spacing w:before="0" w:beforeAutospacing="0" w:after="0" w:afterAutospacing="0"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Trots zijn wij ook op ons bijzonder toekomstgerichte onderwijsconcept IPC (International </w:t>
                            </w:r>
                            <w:proofErr w:type="spellStart"/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Primary</w:t>
                            </w:r>
                            <w:proofErr w:type="spellEnd"/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Curriculum)</w:t>
                            </w:r>
                            <w:r w:rsidR="00913386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. I</w:t>
                            </w:r>
                            <w:r w:rsidR="005D0590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n combinatie met</w:t>
                            </w: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EDI (Expliciete Directe Instructie)</w:t>
                            </w:r>
                            <w:r w:rsidR="005D0590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3C5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bied</w:t>
                            </w:r>
                            <w:r w:rsidR="0017039D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en we betekenisvol thematisch onderwijs</w:t>
                            </w:r>
                            <w:r w:rsidR="00913386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,</w:t>
                            </w:r>
                            <w:r w:rsidR="0017039D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386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w</w:t>
                            </w:r>
                            <w:r w:rsidR="0017039D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aar</w:t>
                            </w: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bij kinderen </w:t>
                            </w:r>
                            <w:r w:rsidR="0017039D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worden </w:t>
                            </w: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uitgenodigd om te onderzoeken met de focus op het behalen van doelen. </w:t>
                            </w:r>
                            <w:r w:rsidR="00913386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21e-eeuwse vaardigheden komen hier volop aan bod</w:t>
                            </w:r>
                            <w:r w:rsidR="006A6D68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="004048EB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="00702E88" w:rsidRPr="00184227">
                              <w:rPr>
                                <w:rFonts w:ascii="DIN Alternate" w:hAnsi="DIN Alternate"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CC3D39" w:rsidRPr="00184227">
                              <w:rPr>
                                <w:rFonts w:ascii="DIN Alternate" w:hAnsi="DIN Alternate"/>
                                <w:color w:val="FF0000"/>
                                <w:sz w:val="32"/>
                                <w:szCs w:val="32"/>
                              </w:rPr>
                              <w:t>Is je interesse gewekt?</w:t>
                            </w:r>
                            <w:r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="00CC3D39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Reageer dan</w:t>
                            </w:r>
                            <w:r w:rsidR="00B74DA9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3BE6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zo snel mogelijk </w:t>
                            </w:r>
                            <w:r w:rsidR="002325C4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op</w:t>
                            </w:r>
                            <w:r w:rsidR="005A7835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D39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 xml:space="preserve">deze advertentie. Heb je een vraag over de vacature of wil je eerst een kijkje komen nemen, neem dan contact op met Annemiek Boon, bereikbaar op 06-36175098 of per mail via </w:t>
                            </w:r>
                            <w:hyperlink r:id="rId12" w:history="1">
                              <w:r w:rsidR="00CC3D39" w:rsidRPr="00184227">
                                <w:rPr>
                                  <w:rStyle w:val="Hyperlink"/>
                                  <w:rFonts w:ascii="DIN Alternate" w:hAnsi="DIN Alternate"/>
                                  <w:color w:val="0070C0"/>
                                  <w:sz w:val="20"/>
                                  <w:szCs w:val="20"/>
                                </w:rPr>
                                <w:t>directie.kranepoort@onderwijsprimair.nl</w:t>
                              </w:r>
                            </w:hyperlink>
                            <w:r w:rsidR="00CC3D39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,</w:t>
                            </w:r>
                            <w:r w:rsidR="005F7BF2" w:rsidRPr="00184227"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  <w:t>of loop even binnen. Je bent welkom!!!</w:t>
                            </w:r>
                          </w:p>
                          <w:p w14:paraId="33B691AB" w14:textId="77777777" w:rsidR="009E5DAF" w:rsidRDefault="009E5DAF" w:rsidP="007E0B9C">
                            <w:pPr>
                              <w:pStyle w:val="Normaalweb"/>
                              <w:shd w:val="clear" w:color="auto" w:fill="FFFFFF"/>
                              <w:spacing w:before="0" w:beforeAutospacing="0" w:after="0" w:afterAutospacing="0"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C1CCFDD" w14:textId="77777777" w:rsidR="009E5DAF" w:rsidRDefault="009E5DAF" w:rsidP="007E0B9C">
                            <w:pPr>
                              <w:pStyle w:val="Normaalweb"/>
                              <w:shd w:val="clear" w:color="auto" w:fill="FFFFFF"/>
                              <w:spacing w:before="0" w:beforeAutospacing="0" w:after="0" w:afterAutospacing="0"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16BE169" w14:textId="77777777" w:rsidR="009E5DAF" w:rsidRPr="003B62BD" w:rsidRDefault="009E5DAF" w:rsidP="009E5DAF">
                            <w:pPr>
                              <w:rPr>
                                <w:rFonts w:ascii="Bernard MT Condensed" w:hAnsi="Bernard MT Condensed"/>
                                <w:color w:val="B9D015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B62BD">
                              <w:rPr>
                                <w:rFonts w:ascii="Bernard MT Condensed" w:hAnsi="Bernard MT Condensed"/>
                                <w:color w:val="B9D015"/>
                                <w:sz w:val="36"/>
                                <w:szCs w:val="36"/>
                                <w:lang w:val="en-US"/>
                              </w:rPr>
                              <w:t>Great learning, Great teaching, Great fun!!</w:t>
                            </w:r>
                          </w:p>
                          <w:p w14:paraId="3736EE97" w14:textId="77777777" w:rsidR="009E5DAF" w:rsidRPr="009E5DAF" w:rsidRDefault="009E5DAF" w:rsidP="007E0B9C">
                            <w:pPr>
                              <w:pStyle w:val="Normaalweb"/>
                              <w:shd w:val="clear" w:color="auto" w:fill="FFFFFF"/>
                              <w:spacing w:before="0" w:beforeAutospacing="0" w:after="0" w:afterAutospacing="0" w:line="240" w:lineRule="atLeast"/>
                              <w:rPr>
                                <w:rFonts w:ascii="DIN Alternate" w:hAnsi="DIN Alternate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kstvak 11" style="position:absolute;margin-left:158.5pt;margin-top:208.5pt;width:368.05pt;height:513pt;z-index:-251658235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spid="_x0000_s1029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" w14:anchorId="1BB36995">
                <v:stroke miterlimit="4"/>
                <v:textbox inset="4pt,4pt,4pt,4pt">
                  <w:txbxContent>
                    <w:p w:rsidRPr="00184227" w:rsidR="003123A2" w:rsidP="003123A2" w:rsidRDefault="003123A2" w14:paraId="3E7CD4EE" w14:textId="42E0287B">
                      <w:pPr>
                        <w:tabs>
                          <w:tab w:val="left" w:pos="0"/>
                          <w:tab w:val="left" w:pos="850"/>
                        </w:tabs>
                        <w:spacing w:line="200" w:lineRule="atLeast"/>
                        <w:rPr>
                          <w:rFonts w:ascii="DIN Alternate" w:hAnsi="DIN Alternate"/>
                          <w:color w:val="FF0000"/>
                          <w:sz w:val="32"/>
                          <w:szCs w:val="32"/>
                        </w:rPr>
                      </w:pPr>
                      <w:r w:rsidRPr="00184227">
                        <w:rPr>
                          <w:rFonts w:ascii="DIN Alternate" w:hAnsi="DIN Alternate"/>
                          <w:color w:val="FF0000"/>
                          <w:sz w:val="32"/>
                          <w:szCs w:val="32"/>
                        </w:rPr>
                        <w:t>Wil jij werken in:</w:t>
                      </w:r>
                    </w:p>
                    <w:p w:rsidRPr="006B58A5" w:rsidR="003123A2" w:rsidP="003123A2" w:rsidRDefault="003123A2" w14:paraId="5601751E" w14:textId="77777777">
                      <w:pPr>
                        <w:pStyle w:val="Lijstalinea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  <w:tab w:val="left" w:pos="850"/>
                        </w:tabs>
                        <w:spacing w:line="20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6B58A5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Een fijn team;</w:t>
                      </w:r>
                    </w:p>
                    <w:p w:rsidRPr="006B58A5" w:rsidR="003123A2" w:rsidP="003123A2" w:rsidRDefault="003123A2" w14:paraId="10F6E4C1" w14:textId="77777777">
                      <w:pPr>
                        <w:pStyle w:val="Lijstalinea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  <w:tab w:val="left" w:pos="850"/>
                        </w:tabs>
                        <w:spacing w:line="20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6B58A5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Een modern gebouw aan de rand van de polder;</w:t>
                      </w:r>
                    </w:p>
                    <w:p w:rsidRPr="006B58A5" w:rsidR="003123A2" w:rsidP="003123A2" w:rsidRDefault="003123A2" w14:paraId="6AB28652" w14:textId="77777777">
                      <w:pPr>
                        <w:pStyle w:val="Lijstalinea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  <w:tab w:val="left" w:pos="850"/>
                        </w:tabs>
                        <w:spacing w:line="20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6B58A5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Een dorp met een mooi eigen karakter, waar de saamhorigheid voelbaar is?</w:t>
                      </w:r>
                    </w:p>
                    <w:p w:rsidR="003123A2" w:rsidP="003123A2" w:rsidRDefault="003123A2" w14:paraId="5DD7D932" w14:textId="77777777">
                      <w:pPr>
                        <w:tabs>
                          <w:tab w:val="left" w:pos="0"/>
                          <w:tab w:val="left" w:pos="850"/>
                        </w:tabs>
                        <w:spacing w:line="200" w:lineRule="atLeast"/>
                        <w:rPr>
                          <w:rFonts w:ascii="DIN Alternate" w:hAnsi="DIN Alternate"/>
                          <w:color w:val="005180" w:themeColor="accent1" w:themeShade="80"/>
                        </w:rPr>
                      </w:pPr>
                    </w:p>
                    <w:p w:rsidRPr="00184227" w:rsidR="00440679" w:rsidP="00440679" w:rsidRDefault="00440679" w14:paraId="5A01AB29" w14:textId="77777777">
                      <w:pPr>
                        <w:rPr>
                          <w:rFonts w:ascii="DIN Alternate" w:hAnsi="DIN Alternate" w:eastAsia="DIN-Black" w:cs="DIN-Black"/>
                          <w:color w:val="FF0000"/>
                          <w:sz w:val="32"/>
                          <w:szCs w:val="32"/>
                        </w:rPr>
                      </w:pPr>
                      <w:r w:rsidRPr="00184227">
                        <w:rPr>
                          <w:rFonts w:ascii="DIN Alternate" w:hAnsi="DIN Alternate"/>
                          <w:color w:val="FF0000"/>
                          <w:sz w:val="32"/>
                          <w:szCs w:val="32"/>
                        </w:rPr>
                        <w:t>Wat bieden we jou?</w:t>
                      </w:r>
                    </w:p>
                    <w:p w:rsidRPr="00E21DA0" w:rsidR="00440679" w:rsidP="00E21DA0" w:rsidRDefault="00440679" w14:paraId="0D101FAF" w14:textId="38C9EF78">
                      <w:pPr>
                        <w:spacing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E21DA0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We bieden je een mooie, afwisselende baan</w:t>
                      </w:r>
                      <w:r w:rsidRPr="00E21DA0" w:rsidR="00A57DBB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Pr="00E21DA0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Waaronder een aantal interessante arbeidsvoorwaarden:</w:t>
                      </w:r>
                    </w:p>
                    <w:p w:rsidRPr="00184227" w:rsidR="00E74EEE" w:rsidP="00184227" w:rsidRDefault="00E74EEE" w14:paraId="6062145C" w14:textId="5CF2EAA6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850"/>
                        </w:tabs>
                        <w:spacing w:line="240" w:lineRule="atLeast"/>
                        <w:rPr>
                          <w:rFonts w:ascii="DIN Alternate" w:hAnsi="DIN Alternate" w:eastAsia="DIN-Medium" w:cs="DIN-Medium"/>
                          <w:color w:val="0070C0"/>
                          <w:sz w:val="20"/>
                          <w:szCs w:val="20"/>
                        </w:rPr>
                      </w:pPr>
                      <w:r w:rsidRPr="00184227">
                        <w:rPr>
                          <w:rFonts w:ascii="DIN Alternate" w:hAnsi="DIN Alternate" w:eastAsia="DIN-Medium" w:cs="DIN-Medium"/>
                          <w:color w:val="0070C0"/>
                          <w:sz w:val="20"/>
                          <w:szCs w:val="20"/>
                        </w:rPr>
                        <w:t>Een werkplek in een mooi schoolgebouw in het groene hart van de gemeente Krimpenerwaard</w:t>
                      </w:r>
                      <w:r w:rsidR="00E21DA0">
                        <w:rPr>
                          <w:rFonts w:ascii="DIN Alternate" w:hAnsi="DIN Alternate" w:eastAsia="DIN-Medium" w:cs="DIN-Medium"/>
                          <w:color w:val="0070C0"/>
                          <w:sz w:val="20"/>
                          <w:szCs w:val="20"/>
                        </w:rPr>
                        <w:t>;</w:t>
                      </w:r>
                    </w:p>
                    <w:p w:rsidRPr="00184227" w:rsidR="00785192" w:rsidP="00184227" w:rsidRDefault="00785192" w14:paraId="37CBE80E" w14:textId="5506B9A1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850"/>
                        </w:tabs>
                        <w:spacing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Ruimte om je eigen ideeën binnen</w:t>
                      </w:r>
                      <w:r w:rsidRPr="00184227" w:rsidR="004C5BF4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ons onderwijsconcept</w:t>
                      </w: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vorm te geven;</w:t>
                      </w:r>
                    </w:p>
                    <w:p w:rsidRPr="00184227" w:rsidR="00440679" w:rsidP="00184227" w:rsidRDefault="00440679" w14:paraId="0BDA72A5" w14:textId="6A11D665">
                      <w:pPr>
                        <w:pStyle w:val="Lijstalinea"/>
                        <w:numPr>
                          <w:ilvl w:val="0"/>
                          <w:numId w:val="22"/>
                        </w:numPr>
                        <w:spacing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Gepassioneerd</w:t>
                      </w:r>
                      <w:r w:rsidRPr="00184227" w:rsidR="00913386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,</w:t>
                      </w: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84227" w:rsidR="00785192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gezellig</w:t>
                      </w:r>
                      <w:r w:rsidRPr="00184227" w:rsidR="00913386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, klein</w:t>
                      </w:r>
                      <w:r w:rsidRPr="00184227" w:rsidR="00785192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team met collega’s die er voor elkaar zijn en met elkaar bouwen aan een sterke school met kwalitatief goed onderwijs;</w:t>
                      </w:r>
                    </w:p>
                    <w:p w:rsidRPr="00184227" w:rsidR="00440679" w:rsidP="00184227" w:rsidRDefault="00785192" w14:paraId="566CD58B" w14:textId="3AF9E10F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850"/>
                        </w:tabs>
                        <w:spacing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Mooi</w:t>
                      </w:r>
                      <w:r w:rsidRPr="00184227" w:rsidR="00913386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e</w:t>
                      </w: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grote l</w:t>
                      </w:r>
                      <w:r w:rsidRPr="00184227" w:rsidR="00440679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okalen met uitdagend en ruim aanbod aan materialen passend bij onze manier </w:t>
                      </w:r>
                      <w:r w:rsidRPr="00184227" w:rsidR="00FA0CA4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van </w:t>
                      </w:r>
                      <w:r w:rsidRPr="00184227" w:rsidR="00440679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werken;</w:t>
                      </w:r>
                    </w:p>
                    <w:p w:rsidRPr="00184227" w:rsidR="00440679" w:rsidP="00184227" w:rsidRDefault="00440679" w14:paraId="4D56339F" w14:textId="7777777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850"/>
                        </w:tabs>
                        <w:spacing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Een school waar ouders, kinderen en team samenwerken;</w:t>
                      </w:r>
                    </w:p>
                    <w:p w:rsidRPr="00184227" w:rsidR="00B2731F" w:rsidP="00184227" w:rsidRDefault="00B2731F" w14:paraId="5DDA1D51" w14:textId="738F6D9E">
                      <w:pPr>
                        <w:pStyle w:val="Lijstalinea"/>
                        <w:numPr>
                          <w:ilvl w:val="0"/>
                          <w:numId w:val="22"/>
                        </w:numPr>
                        <w:spacing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Beloning conform Cao PO;</w:t>
                      </w:r>
                    </w:p>
                    <w:p w:rsidRPr="00184227" w:rsidR="003F3E32" w:rsidP="003F3E32" w:rsidRDefault="003F3E32" w14:paraId="61700FC6" w14:textId="77777777">
                      <w:pPr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</w:p>
                    <w:p w:rsidR="005D687E" w:rsidP="007E0B9C" w:rsidRDefault="003F3E32" w14:paraId="0C49E38C" w14:textId="4F4F19E6">
                      <w:pPr>
                        <w:pStyle w:val="Normaalweb"/>
                        <w:shd w:val="clear" w:color="auto" w:fill="FFFFFF"/>
                        <w:spacing w:before="0" w:beforeAutospacing="0" w:after="0" w:afterAutospacing="0"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Trots zijn wij ook op ons bijzonder toekomstgerichte onderwijsconcept IPC (International </w:t>
                      </w:r>
                      <w:proofErr w:type="spellStart"/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Primary</w:t>
                      </w:r>
                      <w:proofErr w:type="spellEnd"/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Curriculum)</w:t>
                      </w:r>
                      <w:r w:rsidRPr="00184227" w:rsidR="00913386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. I</w:t>
                      </w:r>
                      <w:r w:rsidRPr="00184227" w:rsidR="005D0590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n combinatie met</w:t>
                      </w: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EDI (Expliciete Directe Instructie)</w:t>
                      </w:r>
                      <w:r w:rsidRPr="00184227" w:rsidR="005D0590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84227" w:rsidR="00CA73C5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bied</w:t>
                      </w:r>
                      <w:r w:rsidRPr="00184227" w:rsidR="0017039D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en we betekenisvol thematisch onderwijs</w:t>
                      </w:r>
                      <w:r w:rsidRPr="00184227" w:rsidR="00913386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,</w:t>
                      </w:r>
                      <w:r w:rsidRPr="00184227" w:rsidR="0017039D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84227" w:rsidR="00913386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w</w:t>
                      </w:r>
                      <w:r w:rsidRPr="00184227" w:rsidR="0017039D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aar</w:t>
                      </w: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bij kinderen </w:t>
                      </w:r>
                      <w:r w:rsidRPr="00184227" w:rsidR="0017039D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worden </w:t>
                      </w: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uitgenodigd om te onderzoeken met de focus op het behalen van doelen. </w:t>
                      </w:r>
                      <w:r w:rsidRPr="00184227" w:rsidR="00913386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De </w:t>
                      </w: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21e-eeuwse vaardigheden komen hier volop aan bod</w:t>
                      </w:r>
                      <w:r w:rsidRPr="00184227" w:rsidR="006A6D68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Pr="00184227" w:rsidR="004048EB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184227" w:rsidR="00702E88">
                        <w:rPr>
                          <w:rFonts w:ascii="DIN Alternate" w:hAnsi="DIN Alternate"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184227" w:rsidR="00CC3D39">
                        <w:rPr>
                          <w:rFonts w:ascii="DIN Alternate" w:hAnsi="DIN Alternate"/>
                          <w:color w:val="FF0000"/>
                          <w:sz w:val="32"/>
                          <w:szCs w:val="32"/>
                        </w:rPr>
                        <w:t>Is je interesse gewekt?</w:t>
                      </w:r>
                      <w:r w:rsidRPr="00184227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184227" w:rsidR="00CC3D39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Reageer dan</w:t>
                      </w:r>
                      <w:r w:rsidRPr="00184227" w:rsidR="00B74DA9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84227" w:rsidR="00F53BE6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zo snel mogelijk </w:t>
                      </w:r>
                      <w:r w:rsidRPr="00184227" w:rsidR="002325C4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op</w:t>
                      </w:r>
                      <w:r w:rsidRPr="00184227" w:rsidR="005A7835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84227" w:rsidR="00CC3D39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 xml:space="preserve">deze advertentie. Heb je een vraag over de vacature of wil je eerst een kijkje komen nemen, neem dan contact op met Annemiek Boon, bereikbaar op 06-36175098 of per mail via </w:t>
                      </w:r>
                      <w:hyperlink w:history="1" r:id="rId13">
                        <w:r w:rsidRPr="00184227" w:rsidR="00CC3D39">
                          <w:rPr>
                            <w:rStyle w:val="Hyperlink"/>
                            <w:rFonts w:ascii="DIN Alternate" w:hAnsi="DIN Alternate"/>
                            <w:color w:val="0070C0"/>
                            <w:sz w:val="20"/>
                            <w:szCs w:val="20"/>
                          </w:rPr>
                          <w:t>directie.kranepoort@onderwijsprimair.nl</w:t>
                        </w:r>
                      </w:hyperlink>
                      <w:r w:rsidRPr="00184227" w:rsidR="00CC3D39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,</w:t>
                      </w:r>
                      <w:r w:rsidRPr="00184227" w:rsidR="005F7BF2"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  <w:t>of loop even binnen. Je bent welkom!!!</w:t>
                      </w:r>
                    </w:p>
                    <w:p w:rsidR="009E5DAF" w:rsidP="007E0B9C" w:rsidRDefault="009E5DAF" w14:paraId="33B691AB" w14:textId="77777777">
                      <w:pPr>
                        <w:pStyle w:val="Normaalweb"/>
                        <w:shd w:val="clear" w:color="auto" w:fill="FFFFFF"/>
                        <w:spacing w:before="0" w:beforeAutospacing="0" w:after="0" w:afterAutospacing="0"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</w:p>
                    <w:p w:rsidR="009E5DAF" w:rsidP="007E0B9C" w:rsidRDefault="009E5DAF" w14:paraId="3C1CCFDD" w14:textId="77777777">
                      <w:pPr>
                        <w:pStyle w:val="Normaalweb"/>
                        <w:shd w:val="clear" w:color="auto" w:fill="FFFFFF"/>
                        <w:spacing w:before="0" w:beforeAutospacing="0" w:after="0" w:afterAutospacing="0"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</w:rPr>
                      </w:pPr>
                    </w:p>
                    <w:p w:rsidRPr="003B62BD" w:rsidR="009E5DAF" w:rsidP="009E5DAF" w:rsidRDefault="009E5DAF" w14:paraId="516BE169" w14:textId="77777777">
                      <w:pPr>
                        <w:rPr>
                          <w:rFonts w:ascii="Bernard MT Condensed" w:hAnsi="Bernard MT Condensed"/>
                          <w:color w:val="B9D015"/>
                          <w:sz w:val="36"/>
                          <w:szCs w:val="36"/>
                          <w:lang w:val="en-US"/>
                        </w:rPr>
                      </w:pPr>
                      <w:r w:rsidRPr="003B62BD">
                        <w:rPr>
                          <w:rFonts w:ascii="Bernard MT Condensed" w:hAnsi="Bernard MT Condensed"/>
                          <w:color w:val="B9D015"/>
                          <w:sz w:val="36"/>
                          <w:szCs w:val="36"/>
                          <w:lang w:val="en-US"/>
                        </w:rPr>
                        <w:t>Great learning, Great teaching, Great fun!!</w:t>
                      </w:r>
                    </w:p>
                    <w:p w:rsidRPr="009E5DAF" w:rsidR="009E5DAF" w:rsidP="007E0B9C" w:rsidRDefault="009E5DAF" w14:paraId="3736EE97" w14:textId="77777777">
                      <w:pPr>
                        <w:pStyle w:val="Normaalweb"/>
                        <w:shd w:val="clear" w:color="auto" w:fill="FFFFFF"/>
                        <w:spacing w:before="0" w:beforeAutospacing="0" w:after="0" w:afterAutospacing="0" w:line="240" w:lineRule="atLeast"/>
                        <w:rPr>
                          <w:rFonts w:ascii="DIN Alternate" w:hAnsi="DIN Alternate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7F37ECD" w14:textId="7349E88C" w:rsidR="00A40D35" w:rsidRPr="00A40D35" w:rsidRDefault="00A40D35" w:rsidP="00A40D35"/>
    <w:p w14:paraId="49284011" w14:textId="4A88996B" w:rsidR="00A40D35" w:rsidRPr="00A40D35" w:rsidRDefault="00A40D35" w:rsidP="00A40D35"/>
    <w:p w14:paraId="1FE321CB" w14:textId="3CC5B46C" w:rsidR="00A40D35" w:rsidRPr="00A40D35" w:rsidRDefault="00A40D35" w:rsidP="00A40D35"/>
    <w:p w14:paraId="391C9C18" w14:textId="0A1D291F" w:rsidR="00A40D35" w:rsidRPr="00A40D35" w:rsidRDefault="00A40D35" w:rsidP="00A40D35"/>
    <w:p w14:paraId="3A6B13FA" w14:textId="36E5F5C8" w:rsidR="00A40D35" w:rsidRPr="00A40D35" w:rsidRDefault="00A40D35" w:rsidP="00E41426"/>
    <w:p w14:paraId="0BE4C5E4" w14:textId="6B854882" w:rsidR="00A40D35" w:rsidRPr="00A40D35" w:rsidRDefault="00A40D35" w:rsidP="00A40D35"/>
    <w:p w14:paraId="261D40C7" w14:textId="1B194133" w:rsidR="00A40D35" w:rsidRPr="00A40D35" w:rsidRDefault="00A40D35" w:rsidP="00A40D35"/>
    <w:p w14:paraId="12F5D5AD" w14:textId="5DD249F6" w:rsidR="00A40D35" w:rsidRPr="00A40D35" w:rsidRDefault="00A40D35" w:rsidP="00A40D35"/>
    <w:p w14:paraId="00127FBC" w14:textId="66E5C213" w:rsidR="00A40D35" w:rsidRPr="00A40D35" w:rsidRDefault="00A40D35" w:rsidP="00A40D35"/>
    <w:p w14:paraId="7FEAC8AC" w14:textId="3F677B8E" w:rsidR="00A40D35" w:rsidRPr="00A40D35" w:rsidRDefault="00A40D35" w:rsidP="00A40D35"/>
    <w:p w14:paraId="33E2C73E" w14:textId="77D673A4" w:rsidR="00A40D35" w:rsidRPr="00A40D35" w:rsidRDefault="00A40D35" w:rsidP="00A40D35"/>
    <w:p w14:paraId="5AEABD53" w14:textId="1464A9C2" w:rsidR="00A40D35" w:rsidRPr="00A40D35" w:rsidRDefault="00A40D35" w:rsidP="00A40D35"/>
    <w:p w14:paraId="66AE1057" w14:textId="28E337EC" w:rsidR="00A40D35" w:rsidRPr="00A40D35" w:rsidRDefault="00A40D35" w:rsidP="00A40D35"/>
    <w:p w14:paraId="5F60C3AA" w14:textId="2FE516C7" w:rsidR="00A40D35" w:rsidRPr="00A40D35" w:rsidRDefault="00BD31A9" w:rsidP="00A40D35">
      <w:r w:rsidRPr="00657B71">
        <w:rPr>
          <w:rFonts w:ascii="DIN Alternate" w:hAnsi="DIN Alternate"/>
          <w:noProof/>
        </w:rPr>
        <w:drawing>
          <wp:anchor distT="152400" distB="152400" distL="152400" distR="152400" simplePos="0" relativeHeight="251658244" behindDoc="0" locked="0" layoutInCell="1" allowOverlap="1" wp14:anchorId="7D77A9D3" wp14:editId="5A203D3B">
            <wp:simplePos x="0" y="0"/>
            <wp:positionH relativeFrom="page">
              <wp:posOffset>76200</wp:posOffset>
            </wp:positionH>
            <wp:positionV relativeFrom="page">
              <wp:posOffset>5953126</wp:posOffset>
            </wp:positionV>
            <wp:extent cx="2493228" cy="2689860"/>
            <wp:effectExtent l="0" t="0" r="2540" b="0"/>
            <wp:wrapThrough wrapText="bothSides" distL="152400" distR="152400">
              <wp:wrapPolygon edited="1">
                <wp:start x="0" y="0"/>
                <wp:lineTo x="21612" y="0"/>
                <wp:lineTo x="21612" y="21621"/>
                <wp:lineTo x="0" y="21621"/>
                <wp:lineTo x="0" y="0"/>
              </wp:wrapPolygon>
            </wp:wrapThrough>
            <wp:docPr id="1073741839" name="Afbeelding 107374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OP-vacature-blok-logo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4309" cy="26910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78F55" w14:textId="5F4EDDF5" w:rsidR="00A40D35" w:rsidRPr="00A40D35" w:rsidRDefault="00A40D35" w:rsidP="00A40D35"/>
    <w:p w14:paraId="07DC86EF" w14:textId="66C5AFB1" w:rsidR="00A40D35" w:rsidRPr="00A40D35" w:rsidRDefault="00A40D35" w:rsidP="00A40D35"/>
    <w:p w14:paraId="678C9A9F" w14:textId="7AE19BDC" w:rsidR="00A32E95" w:rsidRPr="00A32E95" w:rsidRDefault="00A32E95" w:rsidP="00A32E95"/>
    <w:p w14:paraId="22914D9D" w14:textId="735B28AB" w:rsidR="00A32E95" w:rsidRPr="00C30561" w:rsidRDefault="00A45D28" w:rsidP="00A32E95">
      <w:pPr>
        <w:rPr>
          <w:lang w:val="en-US"/>
        </w:rPr>
      </w:pPr>
      <w:r w:rsidRPr="00C30561">
        <w:rPr>
          <w:lang w:val="en-US"/>
        </w:rPr>
        <w:t xml:space="preserve">   </w:t>
      </w:r>
    </w:p>
    <w:p w14:paraId="596D04F9" w14:textId="64585483" w:rsidR="00A32E95" w:rsidRPr="00A32E95" w:rsidRDefault="00A32E95" w:rsidP="00A32E95">
      <w:pPr>
        <w:rPr>
          <w:lang w:val="en-US"/>
        </w:rPr>
      </w:pPr>
    </w:p>
    <w:p w14:paraId="74F402B4" w14:textId="6B285D93" w:rsidR="00A32E95" w:rsidRPr="00C30561" w:rsidRDefault="00A32E95" w:rsidP="00A32E95">
      <w:pPr>
        <w:rPr>
          <w:lang w:val="en-US"/>
        </w:rPr>
      </w:pPr>
    </w:p>
    <w:p w14:paraId="18F83C96" w14:textId="640DB5C8" w:rsidR="00152875" w:rsidRDefault="00A40D35" w:rsidP="00152875">
      <w:pPr>
        <w:rPr>
          <w:lang w:val="en-US"/>
        </w:rPr>
      </w:pPr>
      <w:r w:rsidRPr="004706EE">
        <w:rPr>
          <w:lang w:val="en-US"/>
        </w:rPr>
        <w:t xml:space="preserve">                                                                  </w:t>
      </w:r>
    </w:p>
    <w:p w14:paraId="3E69B3D1" w14:textId="7ED67F45" w:rsidR="00A40D35" w:rsidRPr="004706EE" w:rsidRDefault="00A40D35" w:rsidP="00A40D35">
      <w:pPr>
        <w:rPr>
          <w:lang w:val="en-US"/>
        </w:rPr>
      </w:pPr>
    </w:p>
    <w:p w14:paraId="1C8EDF7A" w14:textId="051393A5" w:rsidR="00A40D35" w:rsidRPr="004706EE" w:rsidRDefault="00A40D35" w:rsidP="00A40D35">
      <w:pPr>
        <w:rPr>
          <w:lang w:val="en-US"/>
        </w:rPr>
      </w:pPr>
    </w:p>
    <w:p w14:paraId="745119CD" w14:textId="100B428E" w:rsidR="007F1A2F" w:rsidRPr="00C84E94" w:rsidRDefault="00E36D65" w:rsidP="00A40D3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C84E94">
        <w:rPr>
          <w:lang w:val="en-US"/>
        </w:rPr>
        <w:tab/>
      </w:r>
      <w:r w:rsidRPr="00C84E94">
        <w:rPr>
          <w:lang w:val="en-US"/>
        </w:rPr>
        <w:tab/>
      </w:r>
      <w:r w:rsidR="00A77179" w:rsidRPr="00C84E94">
        <w:rPr>
          <w:lang w:val="en-US"/>
        </w:rPr>
        <w:t xml:space="preserve">      </w:t>
      </w:r>
    </w:p>
    <w:p w14:paraId="5254ADC4" w14:textId="20905C35" w:rsidR="007F1A2F" w:rsidRPr="00C84E94" w:rsidRDefault="007F1A2F" w:rsidP="00A40D35">
      <w:pPr>
        <w:rPr>
          <w:lang w:val="en-US"/>
        </w:rPr>
      </w:pPr>
    </w:p>
    <w:p w14:paraId="7918A147" w14:textId="475B126E" w:rsidR="007F1A2F" w:rsidRPr="00C84E94" w:rsidRDefault="007F1A2F" w:rsidP="00A40D35">
      <w:pPr>
        <w:rPr>
          <w:lang w:val="en-US"/>
        </w:rPr>
      </w:pPr>
    </w:p>
    <w:p w14:paraId="55431E6C" w14:textId="27FF9C6C" w:rsidR="007F1A2F" w:rsidRPr="00C84E94" w:rsidRDefault="007F1A2F" w:rsidP="00A40D35">
      <w:pPr>
        <w:rPr>
          <w:lang w:val="en-US"/>
        </w:rPr>
      </w:pPr>
    </w:p>
    <w:p w14:paraId="26D885E9" w14:textId="2EC8D99D" w:rsidR="007F1A2F" w:rsidRPr="00C84E94" w:rsidRDefault="007F1A2F" w:rsidP="00A40D35">
      <w:pPr>
        <w:rPr>
          <w:lang w:val="en-US"/>
        </w:rPr>
      </w:pPr>
    </w:p>
    <w:p w14:paraId="23E91414" w14:textId="266F00EF" w:rsidR="007F1A2F" w:rsidRPr="00C84E94" w:rsidRDefault="007F1A2F" w:rsidP="00A40D35">
      <w:pPr>
        <w:rPr>
          <w:lang w:val="en-US"/>
        </w:rPr>
      </w:pPr>
    </w:p>
    <w:p w14:paraId="7AD91178" w14:textId="253A48E3" w:rsidR="007F1A2F" w:rsidRPr="00C84E94" w:rsidRDefault="007F1A2F" w:rsidP="00A40D35">
      <w:pPr>
        <w:rPr>
          <w:lang w:val="en-US"/>
        </w:rPr>
      </w:pPr>
    </w:p>
    <w:p w14:paraId="745943E4" w14:textId="4C15CB17" w:rsidR="007F1A2F" w:rsidRPr="00C84E94" w:rsidRDefault="007F1A2F" w:rsidP="00A40D35">
      <w:pPr>
        <w:rPr>
          <w:lang w:val="en-US"/>
        </w:rPr>
      </w:pPr>
    </w:p>
    <w:p w14:paraId="35E363E6" w14:textId="71611EFC" w:rsidR="007F1A2F" w:rsidRPr="00C84E94" w:rsidRDefault="007F1A2F" w:rsidP="00A40D35">
      <w:pPr>
        <w:rPr>
          <w:lang w:val="en-US"/>
        </w:rPr>
      </w:pPr>
    </w:p>
    <w:p w14:paraId="22BE6596" w14:textId="791F3CE4" w:rsidR="0055382F" w:rsidRPr="00C84E94" w:rsidRDefault="0055382F" w:rsidP="00A40D35">
      <w:pPr>
        <w:rPr>
          <w:lang w:val="en-US"/>
        </w:rPr>
      </w:pPr>
    </w:p>
    <w:p w14:paraId="0E903541" w14:textId="37F960B9" w:rsidR="007F1A2F" w:rsidRPr="00C84E94" w:rsidRDefault="007F1A2F" w:rsidP="00A40D35">
      <w:pPr>
        <w:rPr>
          <w:lang w:val="en-US"/>
        </w:rPr>
      </w:pPr>
    </w:p>
    <w:p w14:paraId="38D0A899" w14:textId="2BDEB5E9" w:rsidR="007F1A2F" w:rsidRPr="00C84E94" w:rsidRDefault="007F1A2F" w:rsidP="00A40D35">
      <w:pPr>
        <w:rPr>
          <w:lang w:val="en-US"/>
        </w:rPr>
      </w:pPr>
    </w:p>
    <w:p w14:paraId="4594A8C6" w14:textId="621FE3FC" w:rsidR="00AD2AAC" w:rsidRPr="00C84E94" w:rsidRDefault="008612DB" w:rsidP="00C62661">
      <w:pPr>
        <w:rPr>
          <w:lang w:val="en-US"/>
        </w:rPr>
      </w:pPr>
      <w:r w:rsidRPr="00C84E94">
        <w:rPr>
          <w:lang w:val="en-US"/>
        </w:rPr>
        <w:t xml:space="preserve">                         </w:t>
      </w:r>
      <w:r w:rsidR="003E4CF9">
        <w:rPr>
          <w:lang w:val="en-US"/>
        </w:rPr>
        <w:t xml:space="preserve"> </w:t>
      </w:r>
      <w:r w:rsidRPr="00C84E94">
        <w:rPr>
          <w:lang w:val="en-US"/>
        </w:rPr>
        <w:t xml:space="preserve">              </w:t>
      </w:r>
    </w:p>
    <w:p w14:paraId="6CA7B703" w14:textId="332224BB" w:rsidR="00AD2AAC" w:rsidRPr="00C84E94" w:rsidRDefault="00AD2AAC" w:rsidP="00C62661">
      <w:pPr>
        <w:rPr>
          <w:lang w:val="en-US"/>
        </w:rPr>
      </w:pPr>
      <w:r w:rsidRPr="00C84E94">
        <w:rPr>
          <w:lang w:val="en-US"/>
        </w:rPr>
        <w:t xml:space="preserve">                         </w:t>
      </w:r>
      <w:r w:rsidR="003E4CF9">
        <w:rPr>
          <w:lang w:val="en-US"/>
        </w:rPr>
        <w:t xml:space="preserve">  </w:t>
      </w:r>
      <w:r w:rsidRPr="00C84E94">
        <w:rPr>
          <w:lang w:val="en-US"/>
        </w:rPr>
        <w:t xml:space="preserve">           </w:t>
      </w:r>
    </w:p>
    <w:p w14:paraId="08FA40EE" w14:textId="057887C5" w:rsidR="005D687E" w:rsidRPr="00BD31A9" w:rsidRDefault="00AD2AAC" w:rsidP="00C62661">
      <w:pPr>
        <w:rPr>
          <w:lang w:val="en-US"/>
        </w:rPr>
      </w:pPr>
      <w:r w:rsidRPr="00C84E94">
        <w:rPr>
          <w:lang w:val="en-US"/>
        </w:rPr>
        <w:t xml:space="preserve">   </w:t>
      </w:r>
    </w:p>
    <w:p w14:paraId="149CA6E7" w14:textId="502BDF16" w:rsidR="006B58EB" w:rsidRPr="00AE199C" w:rsidRDefault="006B58EB" w:rsidP="006B58EB">
      <w:pPr>
        <w:rPr>
          <w:rFonts w:ascii="Bahnschrift Condensed" w:hAnsi="Bahnschrift Condensed"/>
          <w:b/>
          <w:color w:val="ACBB1F"/>
          <w:sz w:val="22"/>
          <w:szCs w:val="22"/>
          <w:lang w:val="en-US"/>
        </w:rPr>
      </w:pPr>
    </w:p>
    <w:sectPr w:rsidR="006B58EB" w:rsidRPr="00AE199C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95E28" w14:textId="77777777" w:rsidR="00AD303F" w:rsidRDefault="00AD303F">
      <w:pPr>
        <w:spacing w:line="240" w:lineRule="auto"/>
      </w:pPr>
      <w:r>
        <w:separator/>
      </w:r>
    </w:p>
  </w:endnote>
  <w:endnote w:type="continuationSeparator" w:id="0">
    <w:p w14:paraId="4B9E98B1" w14:textId="77777777" w:rsidR="00AD303F" w:rsidRDefault="00AD303F">
      <w:pPr>
        <w:spacing w:line="240" w:lineRule="auto"/>
      </w:pPr>
      <w:r>
        <w:continuationSeparator/>
      </w:r>
    </w:p>
  </w:endnote>
  <w:endnote w:type="continuationNotice" w:id="1">
    <w:p w14:paraId="31AA88BB" w14:textId="77777777" w:rsidR="00AD303F" w:rsidRDefault="00AD30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Alternate">
    <w:panose1 w:val="020B0500000000000000"/>
    <w:charset w:val="00"/>
    <w:family w:val="swiss"/>
    <w:pitch w:val="variable"/>
    <w:sig w:usb0="A000002F" w:usb1="10000048" w:usb2="00000000" w:usb3="00000000" w:csb0="0000011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-Medium">
    <w:altName w:val="Times New Roman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ttoOT-Bold">
    <w:altName w:val="Calibri"/>
    <w:charset w:val="00"/>
    <w:family w:val="auto"/>
    <w:pitch w:val="variable"/>
    <w:sig w:usb0="800000EF" w:usb1="4000206A" w:usb2="00000000" w:usb3="00000000" w:csb0="00000001" w:csb1="00000000"/>
  </w:font>
  <w:font w:name="DIN-Black">
    <w:altName w:val="Times New Roman"/>
    <w:charset w:val="00"/>
    <w:family w:val="roman"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F5AE" w14:textId="77777777" w:rsidR="00AD303F" w:rsidRDefault="00AD303F">
      <w:pPr>
        <w:spacing w:line="240" w:lineRule="auto"/>
      </w:pPr>
      <w:r>
        <w:separator/>
      </w:r>
    </w:p>
  </w:footnote>
  <w:footnote w:type="continuationSeparator" w:id="0">
    <w:p w14:paraId="37E1A82D" w14:textId="77777777" w:rsidR="00AD303F" w:rsidRDefault="00AD303F">
      <w:pPr>
        <w:spacing w:line="240" w:lineRule="auto"/>
      </w:pPr>
      <w:r>
        <w:continuationSeparator/>
      </w:r>
    </w:p>
  </w:footnote>
  <w:footnote w:type="continuationNotice" w:id="1">
    <w:p w14:paraId="2B0E2214" w14:textId="77777777" w:rsidR="00AD303F" w:rsidRDefault="00AD303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Helvetica" w:hint="default"/>
      </w:rPr>
    </w:lvl>
  </w:abstractNum>
  <w:abstractNum w:abstractNumId="1" w15:restartNumberingAfterBreak="0">
    <w:nsid w:val="03FD3C17"/>
    <w:multiLevelType w:val="hybridMultilevel"/>
    <w:tmpl w:val="CC5ECE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4E2300">
      <w:numFmt w:val="bullet"/>
      <w:lvlText w:val="•"/>
      <w:lvlJc w:val="left"/>
      <w:pPr>
        <w:ind w:left="927" w:hanging="360"/>
      </w:pPr>
      <w:rPr>
        <w:rFonts w:ascii="DIN Alternate" w:eastAsia="Arial Unicode MS" w:hAnsi="DIN Alternate" w:cs="Arial Unicode M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5589A"/>
    <w:multiLevelType w:val="hybridMultilevel"/>
    <w:tmpl w:val="91DAE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BED"/>
    <w:multiLevelType w:val="hybridMultilevel"/>
    <w:tmpl w:val="6DEECF4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6C0091C"/>
    <w:multiLevelType w:val="hybridMultilevel"/>
    <w:tmpl w:val="3614ED22"/>
    <w:lvl w:ilvl="0" w:tplc="B8A659C4">
      <w:numFmt w:val="bullet"/>
      <w:lvlText w:val="•"/>
      <w:lvlJc w:val="left"/>
      <w:pPr>
        <w:ind w:left="720" w:hanging="360"/>
      </w:pPr>
      <w:rPr>
        <w:rFonts w:ascii="DIN Alternate" w:eastAsia="Arial Unicode MS" w:hAnsi="DIN Alternate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3FA5"/>
    <w:multiLevelType w:val="hybridMultilevel"/>
    <w:tmpl w:val="B29A7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C0F"/>
    <w:multiLevelType w:val="hybridMultilevel"/>
    <w:tmpl w:val="D8361F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9C5509"/>
    <w:multiLevelType w:val="hybridMultilevel"/>
    <w:tmpl w:val="721278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30033"/>
    <w:multiLevelType w:val="hybridMultilevel"/>
    <w:tmpl w:val="7F5689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65016"/>
    <w:multiLevelType w:val="hybridMultilevel"/>
    <w:tmpl w:val="2E84E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0FBB"/>
    <w:multiLevelType w:val="hybridMultilevel"/>
    <w:tmpl w:val="794011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3EC"/>
    <w:multiLevelType w:val="hybridMultilevel"/>
    <w:tmpl w:val="F618A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F65B8"/>
    <w:multiLevelType w:val="hybridMultilevel"/>
    <w:tmpl w:val="1460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C4CDC"/>
    <w:multiLevelType w:val="hybridMultilevel"/>
    <w:tmpl w:val="D8827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F1463"/>
    <w:multiLevelType w:val="hybridMultilevel"/>
    <w:tmpl w:val="9EE67E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D4970"/>
    <w:multiLevelType w:val="hybridMultilevel"/>
    <w:tmpl w:val="0276B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448DB"/>
    <w:multiLevelType w:val="hybridMultilevel"/>
    <w:tmpl w:val="DA743B66"/>
    <w:lvl w:ilvl="0" w:tplc="30D0EBC8">
      <w:numFmt w:val="bullet"/>
      <w:lvlText w:val="•"/>
      <w:lvlJc w:val="left"/>
      <w:pPr>
        <w:ind w:left="720" w:hanging="360"/>
      </w:pPr>
      <w:rPr>
        <w:rFonts w:ascii="DIN Alternate" w:eastAsia="Arial Unicode MS" w:hAnsi="DIN Alternate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5572"/>
    <w:multiLevelType w:val="hybridMultilevel"/>
    <w:tmpl w:val="618E1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84810"/>
    <w:multiLevelType w:val="hybridMultilevel"/>
    <w:tmpl w:val="99CC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61390"/>
    <w:multiLevelType w:val="hybridMultilevel"/>
    <w:tmpl w:val="E1B09D8A"/>
    <w:lvl w:ilvl="0" w:tplc="DBE2F508">
      <w:start w:val="8"/>
      <w:numFmt w:val="bullet"/>
      <w:lvlText w:val="-"/>
      <w:lvlJc w:val="left"/>
      <w:pPr>
        <w:ind w:left="720" w:hanging="360"/>
      </w:pPr>
      <w:rPr>
        <w:rFonts w:ascii="DIN Alternate" w:eastAsia="Arial Unicode MS" w:hAnsi="DIN Alternate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87FBA"/>
    <w:multiLevelType w:val="hybridMultilevel"/>
    <w:tmpl w:val="8BF000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860876"/>
    <w:multiLevelType w:val="hybridMultilevel"/>
    <w:tmpl w:val="87C8AC9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0490313">
    <w:abstractNumId w:val="12"/>
  </w:num>
  <w:num w:numId="2" w16cid:durableId="92407492">
    <w:abstractNumId w:val="0"/>
  </w:num>
  <w:num w:numId="3" w16cid:durableId="1883982604">
    <w:abstractNumId w:val="2"/>
  </w:num>
  <w:num w:numId="4" w16cid:durableId="1928537632">
    <w:abstractNumId w:val="21"/>
  </w:num>
  <w:num w:numId="5" w16cid:durableId="690642853">
    <w:abstractNumId w:val="8"/>
  </w:num>
  <w:num w:numId="6" w16cid:durableId="323824184">
    <w:abstractNumId w:val="5"/>
  </w:num>
  <w:num w:numId="7" w16cid:durableId="1005481170">
    <w:abstractNumId w:val="4"/>
  </w:num>
  <w:num w:numId="8" w16cid:durableId="1868787512">
    <w:abstractNumId w:val="19"/>
  </w:num>
  <w:num w:numId="9" w16cid:durableId="842667424">
    <w:abstractNumId w:val="20"/>
  </w:num>
  <w:num w:numId="10" w16cid:durableId="41831585">
    <w:abstractNumId w:val="3"/>
  </w:num>
  <w:num w:numId="11" w16cid:durableId="328869968">
    <w:abstractNumId w:val="9"/>
  </w:num>
  <w:num w:numId="12" w16cid:durableId="129904684">
    <w:abstractNumId w:val="15"/>
  </w:num>
  <w:num w:numId="13" w16cid:durableId="1177503256">
    <w:abstractNumId w:val="17"/>
  </w:num>
  <w:num w:numId="14" w16cid:durableId="1168710671">
    <w:abstractNumId w:val="7"/>
  </w:num>
  <w:num w:numId="15" w16cid:durableId="2100901356">
    <w:abstractNumId w:val="13"/>
  </w:num>
  <w:num w:numId="16" w16cid:durableId="2056352196">
    <w:abstractNumId w:val="11"/>
  </w:num>
  <w:num w:numId="17" w16cid:durableId="588923649">
    <w:abstractNumId w:val="10"/>
  </w:num>
  <w:num w:numId="18" w16cid:durableId="930284324">
    <w:abstractNumId w:val="16"/>
  </w:num>
  <w:num w:numId="19" w16cid:durableId="1556744438">
    <w:abstractNumId w:val="18"/>
  </w:num>
  <w:num w:numId="20" w16cid:durableId="693573725">
    <w:abstractNumId w:val="1"/>
  </w:num>
  <w:num w:numId="21" w16cid:durableId="202788082">
    <w:abstractNumId w:val="6"/>
  </w:num>
  <w:num w:numId="22" w16cid:durableId="154419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1E"/>
    <w:rsid w:val="00002862"/>
    <w:rsid w:val="00010598"/>
    <w:rsid w:val="000121D0"/>
    <w:rsid w:val="0001253B"/>
    <w:rsid w:val="00012D80"/>
    <w:rsid w:val="00017064"/>
    <w:rsid w:val="00022065"/>
    <w:rsid w:val="00033862"/>
    <w:rsid w:val="00036ABD"/>
    <w:rsid w:val="00036EE9"/>
    <w:rsid w:val="00037C8F"/>
    <w:rsid w:val="00040371"/>
    <w:rsid w:val="00042EE0"/>
    <w:rsid w:val="0004522A"/>
    <w:rsid w:val="00047046"/>
    <w:rsid w:val="0006148B"/>
    <w:rsid w:val="00084169"/>
    <w:rsid w:val="00087FC2"/>
    <w:rsid w:val="0009263D"/>
    <w:rsid w:val="00093F6C"/>
    <w:rsid w:val="000A5ED8"/>
    <w:rsid w:val="000A67EE"/>
    <w:rsid w:val="000B2DBA"/>
    <w:rsid w:val="000B5F9C"/>
    <w:rsid w:val="000B6BC9"/>
    <w:rsid w:val="000B77E2"/>
    <w:rsid w:val="000C1458"/>
    <w:rsid w:val="000C1D2E"/>
    <w:rsid w:val="000C3ABD"/>
    <w:rsid w:val="000C4EF8"/>
    <w:rsid w:val="000C52C6"/>
    <w:rsid w:val="000D5D78"/>
    <w:rsid w:val="000E36B1"/>
    <w:rsid w:val="000E6E1D"/>
    <w:rsid w:val="000F4F45"/>
    <w:rsid w:val="000F546E"/>
    <w:rsid w:val="000F6166"/>
    <w:rsid w:val="000F6B9C"/>
    <w:rsid w:val="000F710D"/>
    <w:rsid w:val="000F7503"/>
    <w:rsid w:val="00100507"/>
    <w:rsid w:val="00102715"/>
    <w:rsid w:val="00102B6C"/>
    <w:rsid w:val="00103292"/>
    <w:rsid w:val="00106152"/>
    <w:rsid w:val="00107D4A"/>
    <w:rsid w:val="00112112"/>
    <w:rsid w:val="001126E0"/>
    <w:rsid w:val="001127B2"/>
    <w:rsid w:val="00121746"/>
    <w:rsid w:val="00121BF3"/>
    <w:rsid w:val="0012279E"/>
    <w:rsid w:val="001322FA"/>
    <w:rsid w:val="00136164"/>
    <w:rsid w:val="001372FB"/>
    <w:rsid w:val="0014792D"/>
    <w:rsid w:val="00152875"/>
    <w:rsid w:val="00156094"/>
    <w:rsid w:val="001569EE"/>
    <w:rsid w:val="0016047C"/>
    <w:rsid w:val="00160B01"/>
    <w:rsid w:val="00167D82"/>
    <w:rsid w:val="0017039D"/>
    <w:rsid w:val="001706BB"/>
    <w:rsid w:val="001734F3"/>
    <w:rsid w:val="00184227"/>
    <w:rsid w:val="00185C43"/>
    <w:rsid w:val="00187E60"/>
    <w:rsid w:val="0019121C"/>
    <w:rsid w:val="00194C52"/>
    <w:rsid w:val="001A095A"/>
    <w:rsid w:val="001A1B4B"/>
    <w:rsid w:val="001A7A4F"/>
    <w:rsid w:val="001B3CCF"/>
    <w:rsid w:val="001B5434"/>
    <w:rsid w:val="001C0B65"/>
    <w:rsid w:val="001C503E"/>
    <w:rsid w:val="001C6604"/>
    <w:rsid w:val="001C67AE"/>
    <w:rsid w:val="001D47C6"/>
    <w:rsid w:val="001E7F80"/>
    <w:rsid w:val="001F27E6"/>
    <w:rsid w:val="00200956"/>
    <w:rsid w:val="00202997"/>
    <w:rsid w:val="00202D15"/>
    <w:rsid w:val="00204AF5"/>
    <w:rsid w:val="002057ED"/>
    <w:rsid w:val="0021611B"/>
    <w:rsid w:val="002167DF"/>
    <w:rsid w:val="00221812"/>
    <w:rsid w:val="00222E32"/>
    <w:rsid w:val="002242D4"/>
    <w:rsid w:val="00230B8A"/>
    <w:rsid w:val="002325C4"/>
    <w:rsid w:val="00234358"/>
    <w:rsid w:val="00235C5E"/>
    <w:rsid w:val="00236EC1"/>
    <w:rsid w:val="00243CC1"/>
    <w:rsid w:val="002474B3"/>
    <w:rsid w:val="00254864"/>
    <w:rsid w:val="00261558"/>
    <w:rsid w:val="0026258E"/>
    <w:rsid w:val="002772AD"/>
    <w:rsid w:val="002776BE"/>
    <w:rsid w:val="002777FA"/>
    <w:rsid w:val="00283047"/>
    <w:rsid w:val="00293655"/>
    <w:rsid w:val="00295147"/>
    <w:rsid w:val="002A13FC"/>
    <w:rsid w:val="002A2ECF"/>
    <w:rsid w:val="002A3037"/>
    <w:rsid w:val="002C09EB"/>
    <w:rsid w:val="002C4663"/>
    <w:rsid w:val="002C72E5"/>
    <w:rsid w:val="002D07AE"/>
    <w:rsid w:val="002D348B"/>
    <w:rsid w:val="002D5ADC"/>
    <w:rsid w:val="002E0C33"/>
    <w:rsid w:val="002E57CC"/>
    <w:rsid w:val="002E5B0C"/>
    <w:rsid w:val="002E7731"/>
    <w:rsid w:val="002F019C"/>
    <w:rsid w:val="002F5C11"/>
    <w:rsid w:val="003057F1"/>
    <w:rsid w:val="00306ABC"/>
    <w:rsid w:val="00311778"/>
    <w:rsid w:val="003123A2"/>
    <w:rsid w:val="00320BC3"/>
    <w:rsid w:val="00322B91"/>
    <w:rsid w:val="003246FC"/>
    <w:rsid w:val="003314B9"/>
    <w:rsid w:val="00342234"/>
    <w:rsid w:val="00345E71"/>
    <w:rsid w:val="00350521"/>
    <w:rsid w:val="0035330B"/>
    <w:rsid w:val="00360ABE"/>
    <w:rsid w:val="0037413C"/>
    <w:rsid w:val="003754F4"/>
    <w:rsid w:val="00376DE9"/>
    <w:rsid w:val="003860B8"/>
    <w:rsid w:val="003A0078"/>
    <w:rsid w:val="003A3784"/>
    <w:rsid w:val="003A6D5B"/>
    <w:rsid w:val="003A760F"/>
    <w:rsid w:val="003B62BD"/>
    <w:rsid w:val="003C0126"/>
    <w:rsid w:val="003C52EE"/>
    <w:rsid w:val="003D1934"/>
    <w:rsid w:val="003E3D68"/>
    <w:rsid w:val="003E4435"/>
    <w:rsid w:val="003E4CF9"/>
    <w:rsid w:val="003E7B4B"/>
    <w:rsid w:val="003F3E32"/>
    <w:rsid w:val="00403CE4"/>
    <w:rsid w:val="004048EB"/>
    <w:rsid w:val="0041516E"/>
    <w:rsid w:val="00421619"/>
    <w:rsid w:val="00425799"/>
    <w:rsid w:val="004266E1"/>
    <w:rsid w:val="004330FD"/>
    <w:rsid w:val="00435225"/>
    <w:rsid w:val="00440679"/>
    <w:rsid w:val="004425FE"/>
    <w:rsid w:val="00444B2A"/>
    <w:rsid w:val="00447172"/>
    <w:rsid w:val="00450A8D"/>
    <w:rsid w:val="00450CDD"/>
    <w:rsid w:val="00455B98"/>
    <w:rsid w:val="00462E93"/>
    <w:rsid w:val="00463B81"/>
    <w:rsid w:val="004706EE"/>
    <w:rsid w:val="00480875"/>
    <w:rsid w:val="00482B54"/>
    <w:rsid w:val="004853DB"/>
    <w:rsid w:val="0049216B"/>
    <w:rsid w:val="004977B7"/>
    <w:rsid w:val="004A4DE1"/>
    <w:rsid w:val="004A787D"/>
    <w:rsid w:val="004B0D37"/>
    <w:rsid w:val="004B315F"/>
    <w:rsid w:val="004B5F90"/>
    <w:rsid w:val="004B6297"/>
    <w:rsid w:val="004C5BF4"/>
    <w:rsid w:val="004C5FD2"/>
    <w:rsid w:val="004C736B"/>
    <w:rsid w:val="004D10E1"/>
    <w:rsid w:val="004E653E"/>
    <w:rsid w:val="004F19BA"/>
    <w:rsid w:val="004F3F46"/>
    <w:rsid w:val="0050501C"/>
    <w:rsid w:val="005064C7"/>
    <w:rsid w:val="005100CC"/>
    <w:rsid w:val="00513E13"/>
    <w:rsid w:val="00515955"/>
    <w:rsid w:val="00522F99"/>
    <w:rsid w:val="0053314C"/>
    <w:rsid w:val="00541932"/>
    <w:rsid w:val="005447FB"/>
    <w:rsid w:val="00547BA6"/>
    <w:rsid w:val="0055382F"/>
    <w:rsid w:val="00564159"/>
    <w:rsid w:val="005654CA"/>
    <w:rsid w:val="0056693C"/>
    <w:rsid w:val="005755CE"/>
    <w:rsid w:val="0057682A"/>
    <w:rsid w:val="005775E3"/>
    <w:rsid w:val="005817E6"/>
    <w:rsid w:val="005824F1"/>
    <w:rsid w:val="005A321D"/>
    <w:rsid w:val="005A7835"/>
    <w:rsid w:val="005B5068"/>
    <w:rsid w:val="005C7C88"/>
    <w:rsid w:val="005D0590"/>
    <w:rsid w:val="005D2281"/>
    <w:rsid w:val="005D2BD4"/>
    <w:rsid w:val="005D687E"/>
    <w:rsid w:val="005E556A"/>
    <w:rsid w:val="005E7552"/>
    <w:rsid w:val="005E7C9E"/>
    <w:rsid w:val="005F7BF2"/>
    <w:rsid w:val="00601D93"/>
    <w:rsid w:val="00613631"/>
    <w:rsid w:val="0062172B"/>
    <w:rsid w:val="006219D8"/>
    <w:rsid w:val="00622197"/>
    <w:rsid w:val="00625F54"/>
    <w:rsid w:val="00630123"/>
    <w:rsid w:val="00633425"/>
    <w:rsid w:val="00636560"/>
    <w:rsid w:val="00636978"/>
    <w:rsid w:val="0064127C"/>
    <w:rsid w:val="00641B97"/>
    <w:rsid w:val="00641DFC"/>
    <w:rsid w:val="0064271E"/>
    <w:rsid w:val="006523E5"/>
    <w:rsid w:val="00656429"/>
    <w:rsid w:val="00657B71"/>
    <w:rsid w:val="00661A4A"/>
    <w:rsid w:val="00662A01"/>
    <w:rsid w:val="0066695B"/>
    <w:rsid w:val="006702E3"/>
    <w:rsid w:val="00670D51"/>
    <w:rsid w:val="006739BF"/>
    <w:rsid w:val="00674718"/>
    <w:rsid w:val="00676359"/>
    <w:rsid w:val="00690E69"/>
    <w:rsid w:val="006962DA"/>
    <w:rsid w:val="00697AE4"/>
    <w:rsid w:val="006A127C"/>
    <w:rsid w:val="006A198A"/>
    <w:rsid w:val="006A428A"/>
    <w:rsid w:val="006A54EA"/>
    <w:rsid w:val="006A6D68"/>
    <w:rsid w:val="006B263A"/>
    <w:rsid w:val="006B58A5"/>
    <w:rsid w:val="006B58EB"/>
    <w:rsid w:val="006B76CB"/>
    <w:rsid w:val="006C16A0"/>
    <w:rsid w:val="006C2662"/>
    <w:rsid w:val="006C450F"/>
    <w:rsid w:val="006D03D4"/>
    <w:rsid w:val="006E4577"/>
    <w:rsid w:val="006E51FB"/>
    <w:rsid w:val="006E5C5C"/>
    <w:rsid w:val="006E6036"/>
    <w:rsid w:val="006F22BF"/>
    <w:rsid w:val="006F39F3"/>
    <w:rsid w:val="00702E88"/>
    <w:rsid w:val="007135BF"/>
    <w:rsid w:val="007264F2"/>
    <w:rsid w:val="00727179"/>
    <w:rsid w:val="0073232E"/>
    <w:rsid w:val="007348C7"/>
    <w:rsid w:val="00737EAD"/>
    <w:rsid w:val="007430D5"/>
    <w:rsid w:val="00747C08"/>
    <w:rsid w:val="00751140"/>
    <w:rsid w:val="00753504"/>
    <w:rsid w:val="00760E66"/>
    <w:rsid w:val="00764D7D"/>
    <w:rsid w:val="0076753D"/>
    <w:rsid w:val="00773A53"/>
    <w:rsid w:val="00774BB2"/>
    <w:rsid w:val="00775706"/>
    <w:rsid w:val="00777440"/>
    <w:rsid w:val="00777BCB"/>
    <w:rsid w:val="00780590"/>
    <w:rsid w:val="00782A22"/>
    <w:rsid w:val="00783522"/>
    <w:rsid w:val="00785192"/>
    <w:rsid w:val="0079526C"/>
    <w:rsid w:val="00795A52"/>
    <w:rsid w:val="007971A2"/>
    <w:rsid w:val="007A605A"/>
    <w:rsid w:val="007B0ED7"/>
    <w:rsid w:val="007B2B47"/>
    <w:rsid w:val="007B3768"/>
    <w:rsid w:val="007B3D24"/>
    <w:rsid w:val="007D1D0D"/>
    <w:rsid w:val="007E0B9C"/>
    <w:rsid w:val="007E1AB5"/>
    <w:rsid w:val="007E2442"/>
    <w:rsid w:val="007E4878"/>
    <w:rsid w:val="007E5587"/>
    <w:rsid w:val="007F1A2F"/>
    <w:rsid w:val="007F595C"/>
    <w:rsid w:val="007F5D13"/>
    <w:rsid w:val="00801AB1"/>
    <w:rsid w:val="00804749"/>
    <w:rsid w:val="008057A9"/>
    <w:rsid w:val="00806891"/>
    <w:rsid w:val="00806EFC"/>
    <w:rsid w:val="008148A5"/>
    <w:rsid w:val="008265B2"/>
    <w:rsid w:val="008270C3"/>
    <w:rsid w:val="0083785C"/>
    <w:rsid w:val="00840F1E"/>
    <w:rsid w:val="00846109"/>
    <w:rsid w:val="008464F3"/>
    <w:rsid w:val="008612DB"/>
    <w:rsid w:val="00861AC8"/>
    <w:rsid w:val="00864DD4"/>
    <w:rsid w:val="00867E5C"/>
    <w:rsid w:val="008743BF"/>
    <w:rsid w:val="00876778"/>
    <w:rsid w:val="00876D21"/>
    <w:rsid w:val="00883416"/>
    <w:rsid w:val="00890995"/>
    <w:rsid w:val="00892D3E"/>
    <w:rsid w:val="00892FA0"/>
    <w:rsid w:val="00894081"/>
    <w:rsid w:val="008A0509"/>
    <w:rsid w:val="008B6E72"/>
    <w:rsid w:val="008B7CF5"/>
    <w:rsid w:val="008C1A93"/>
    <w:rsid w:val="008D03C4"/>
    <w:rsid w:val="008D2569"/>
    <w:rsid w:val="008D26FF"/>
    <w:rsid w:val="008F0FF3"/>
    <w:rsid w:val="008F29D4"/>
    <w:rsid w:val="008F3869"/>
    <w:rsid w:val="008F5C45"/>
    <w:rsid w:val="008F78C6"/>
    <w:rsid w:val="009111CC"/>
    <w:rsid w:val="00913386"/>
    <w:rsid w:val="00913A0C"/>
    <w:rsid w:val="00915959"/>
    <w:rsid w:val="0091784F"/>
    <w:rsid w:val="00917E9F"/>
    <w:rsid w:val="00926FCE"/>
    <w:rsid w:val="00927B81"/>
    <w:rsid w:val="0093008E"/>
    <w:rsid w:val="00932481"/>
    <w:rsid w:val="00936597"/>
    <w:rsid w:val="00957F15"/>
    <w:rsid w:val="0096183D"/>
    <w:rsid w:val="0096287A"/>
    <w:rsid w:val="00967CA4"/>
    <w:rsid w:val="00973A70"/>
    <w:rsid w:val="00990D8F"/>
    <w:rsid w:val="009A0F08"/>
    <w:rsid w:val="009A5589"/>
    <w:rsid w:val="009A7CDB"/>
    <w:rsid w:val="009C786E"/>
    <w:rsid w:val="009D045A"/>
    <w:rsid w:val="009D1891"/>
    <w:rsid w:val="009E2F26"/>
    <w:rsid w:val="009E30F0"/>
    <w:rsid w:val="009E4C29"/>
    <w:rsid w:val="009E5DAF"/>
    <w:rsid w:val="009F05C2"/>
    <w:rsid w:val="009F2C5D"/>
    <w:rsid w:val="009F6FC4"/>
    <w:rsid w:val="00A11E19"/>
    <w:rsid w:val="00A23FCF"/>
    <w:rsid w:val="00A32E95"/>
    <w:rsid w:val="00A333D7"/>
    <w:rsid w:val="00A367AC"/>
    <w:rsid w:val="00A375A7"/>
    <w:rsid w:val="00A40D35"/>
    <w:rsid w:val="00A459F0"/>
    <w:rsid w:val="00A45D28"/>
    <w:rsid w:val="00A46236"/>
    <w:rsid w:val="00A46C97"/>
    <w:rsid w:val="00A47C74"/>
    <w:rsid w:val="00A50C4E"/>
    <w:rsid w:val="00A522FF"/>
    <w:rsid w:val="00A54796"/>
    <w:rsid w:val="00A57DBB"/>
    <w:rsid w:val="00A678BE"/>
    <w:rsid w:val="00A7704E"/>
    <w:rsid w:val="00A77179"/>
    <w:rsid w:val="00A84EEF"/>
    <w:rsid w:val="00A934EA"/>
    <w:rsid w:val="00A939F4"/>
    <w:rsid w:val="00A9749E"/>
    <w:rsid w:val="00AA05EF"/>
    <w:rsid w:val="00AA1FB3"/>
    <w:rsid w:val="00AA580F"/>
    <w:rsid w:val="00AA585B"/>
    <w:rsid w:val="00AA59E5"/>
    <w:rsid w:val="00AA7328"/>
    <w:rsid w:val="00AA7A04"/>
    <w:rsid w:val="00AB588C"/>
    <w:rsid w:val="00AC4707"/>
    <w:rsid w:val="00AC4925"/>
    <w:rsid w:val="00AC6409"/>
    <w:rsid w:val="00AD2910"/>
    <w:rsid w:val="00AD2AAC"/>
    <w:rsid w:val="00AD303F"/>
    <w:rsid w:val="00AE199C"/>
    <w:rsid w:val="00AE4959"/>
    <w:rsid w:val="00AF0C56"/>
    <w:rsid w:val="00AF0D7A"/>
    <w:rsid w:val="00AF13E1"/>
    <w:rsid w:val="00AF63CA"/>
    <w:rsid w:val="00B0090F"/>
    <w:rsid w:val="00B03291"/>
    <w:rsid w:val="00B0330B"/>
    <w:rsid w:val="00B0768E"/>
    <w:rsid w:val="00B166E2"/>
    <w:rsid w:val="00B26726"/>
    <w:rsid w:val="00B26843"/>
    <w:rsid w:val="00B2731F"/>
    <w:rsid w:val="00B40F93"/>
    <w:rsid w:val="00B41A51"/>
    <w:rsid w:val="00B479A4"/>
    <w:rsid w:val="00B577DB"/>
    <w:rsid w:val="00B60477"/>
    <w:rsid w:val="00B6233F"/>
    <w:rsid w:val="00B7331C"/>
    <w:rsid w:val="00B737FD"/>
    <w:rsid w:val="00B73A38"/>
    <w:rsid w:val="00B74DA9"/>
    <w:rsid w:val="00B8072B"/>
    <w:rsid w:val="00B80DDA"/>
    <w:rsid w:val="00B80ED0"/>
    <w:rsid w:val="00B822B4"/>
    <w:rsid w:val="00BB061E"/>
    <w:rsid w:val="00BB1816"/>
    <w:rsid w:val="00BB38AA"/>
    <w:rsid w:val="00BB5E76"/>
    <w:rsid w:val="00BC33C4"/>
    <w:rsid w:val="00BC6BD8"/>
    <w:rsid w:val="00BD31A9"/>
    <w:rsid w:val="00BD3245"/>
    <w:rsid w:val="00BD5A21"/>
    <w:rsid w:val="00BE00E1"/>
    <w:rsid w:val="00BE1D82"/>
    <w:rsid w:val="00BE4557"/>
    <w:rsid w:val="00BF1DD1"/>
    <w:rsid w:val="00BF6956"/>
    <w:rsid w:val="00BF6B52"/>
    <w:rsid w:val="00C035C1"/>
    <w:rsid w:val="00C04EC9"/>
    <w:rsid w:val="00C16838"/>
    <w:rsid w:val="00C168E3"/>
    <w:rsid w:val="00C251D0"/>
    <w:rsid w:val="00C262DE"/>
    <w:rsid w:val="00C30561"/>
    <w:rsid w:val="00C32DBC"/>
    <w:rsid w:val="00C40D01"/>
    <w:rsid w:val="00C41876"/>
    <w:rsid w:val="00C423D8"/>
    <w:rsid w:val="00C4624A"/>
    <w:rsid w:val="00C5078C"/>
    <w:rsid w:val="00C53BEF"/>
    <w:rsid w:val="00C55CD8"/>
    <w:rsid w:val="00C62661"/>
    <w:rsid w:val="00C6274F"/>
    <w:rsid w:val="00C63904"/>
    <w:rsid w:val="00C66D5B"/>
    <w:rsid w:val="00C7004D"/>
    <w:rsid w:val="00C7342B"/>
    <w:rsid w:val="00C74F8F"/>
    <w:rsid w:val="00C759F9"/>
    <w:rsid w:val="00C84E94"/>
    <w:rsid w:val="00C85298"/>
    <w:rsid w:val="00C933E5"/>
    <w:rsid w:val="00C947CB"/>
    <w:rsid w:val="00CA023B"/>
    <w:rsid w:val="00CA73C5"/>
    <w:rsid w:val="00CB0B18"/>
    <w:rsid w:val="00CB3EF5"/>
    <w:rsid w:val="00CB591F"/>
    <w:rsid w:val="00CB78AE"/>
    <w:rsid w:val="00CC173B"/>
    <w:rsid w:val="00CC3D39"/>
    <w:rsid w:val="00CD07C4"/>
    <w:rsid w:val="00CD7686"/>
    <w:rsid w:val="00CE26F1"/>
    <w:rsid w:val="00CE4CD4"/>
    <w:rsid w:val="00CF4724"/>
    <w:rsid w:val="00CF5174"/>
    <w:rsid w:val="00CF597E"/>
    <w:rsid w:val="00D00867"/>
    <w:rsid w:val="00D0293F"/>
    <w:rsid w:val="00D038EA"/>
    <w:rsid w:val="00D063CD"/>
    <w:rsid w:val="00D12CFD"/>
    <w:rsid w:val="00D17726"/>
    <w:rsid w:val="00D22E7F"/>
    <w:rsid w:val="00D23BB3"/>
    <w:rsid w:val="00D25268"/>
    <w:rsid w:val="00D26836"/>
    <w:rsid w:val="00D26A6D"/>
    <w:rsid w:val="00D26E06"/>
    <w:rsid w:val="00D27C5F"/>
    <w:rsid w:val="00D27D4E"/>
    <w:rsid w:val="00D27EB5"/>
    <w:rsid w:val="00D33ECD"/>
    <w:rsid w:val="00D35185"/>
    <w:rsid w:val="00D40751"/>
    <w:rsid w:val="00D44482"/>
    <w:rsid w:val="00D60900"/>
    <w:rsid w:val="00D62F91"/>
    <w:rsid w:val="00D6393A"/>
    <w:rsid w:val="00D70508"/>
    <w:rsid w:val="00D70618"/>
    <w:rsid w:val="00D721B4"/>
    <w:rsid w:val="00D73529"/>
    <w:rsid w:val="00D80B3C"/>
    <w:rsid w:val="00D82804"/>
    <w:rsid w:val="00D83390"/>
    <w:rsid w:val="00D84EDF"/>
    <w:rsid w:val="00D90EFE"/>
    <w:rsid w:val="00D91EC2"/>
    <w:rsid w:val="00D92801"/>
    <w:rsid w:val="00D928C7"/>
    <w:rsid w:val="00D93A56"/>
    <w:rsid w:val="00D93DE4"/>
    <w:rsid w:val="00D976F0"/>
    <w:rsid w:val="00DA05CD"/>
    <w:rsid w:val="00DA3DD0"/>
    <w:rsid w:val="00DA6352"/>
    <w:rsid w:val="00DB5FDB"/>
    <w:rsid w:val="00DB6557"/>
    <w:rsid w:val="00DB6E22"/>
    <w:rsid w:val="00DC3688"/>
    <w:rsid w:val="00DE0CEF"/>
    <w:rsid w:val="00DE7B71"/>
    <w:rsid w:val="00DF16F2"/>
    <w:rsid w:val="00DF1FDF"/>
    <w:rsid w:val="00DF502A"/>
    <w:rsid w:val="00DF7B5F"/>
    <w:rsid w:val="00E03AB4"/>
    <w:rsid w:val="00E10251"/>
    <w:rsid w:val="00E171F2"/>
    <w:rsid w:val="00E210F1"/>
    <w:rsid w:val="00E21DA0"/>
    <w:rsid w:val="00E23BC6"/>
    <w:rsid w:val="00E24935"/>
    <w:rsid w:val="00E25075"/>
    <w:rsid w:val="00E3152B"/>
    <w:rsid w:val="00E3325E"/>
    <w:rsid w:val="00E34BDB"/>
    <w:rsid w:val="00E36D65"/>
    <w:rsid w:val="00E41426"/>
    <w:rsid w:val="00E56103"/>
    <w:rsid w:val="00E65A93"/>
    <w:rsid w:val="00E6673F"/>
    <w:rsid w:val="00E668C4"/>
    <w:rsid w:val="00E74EA3"/>
    <w:rsid w:val="00E74EEE"/>
    <w:rsid w:val="00E74FE7"/>
    <w:rsid w:val="00E75010"/>
    <w:rsid w:val="00E96EA9"/>
    <w:rsid w:val="00EB4600"/>
    <w:rsid w:val="00EB5458"/>
    <w:rsid w:val="00EB7110"/>
    <w:rsid w:val="00EB7896"/>
    <w:rsid w:val="00EC03C1"/>
    <w:rsid w:val="00ED0A31"/>
    <w:rsid w:val="00EE29DF"/>
    <w:rsid w:val="00EF5D43"/>
    <w:rsid w:val="00EF794C"/>
    <w:rsid w:val="00F122BF"/>
    <w:rsid w:val="00F160E1"/>
    <w:rsid w:val="00F24CCD"/>
    <w:rsid w:val="00F25E99"/>
    <w:rsid w:val="00F27EE9"/>
    <w:rsid w:val="00F301E6"/>
    <w:rsid w:val="00F30BF7"/>
    <w:rsid w:val="00F441EA"/>
    <w:rsid w:val="00F52B7E"/>
    <w:rsid w:val="00F53B7A"/>
    <w:rsid w:val="00F53BE6"/>
    <w:rsid w:val="00F60DFF"/>
    <w:rsid w:val="00F673B9"/>
    <w:rsid w:val="00F7286B"/>
    <w:rsid w:val="00F7462F"/>
    <w:rsid w:val="00F83527"/>
    <w:rsid w:val="00F9283C"/>
    <w:rsid w:val="00F95B87"/>
    <w:rsid w:val="00F968A8"/>
    <w:rsid w:val="00FA0CA4"/>
    <w:rsid w:val="00FA3D03"/>
    <w:rsid w:val="00FB179E"/>
    <w:rsid w:val="00FB6645"/>
    <w:rsid w:val="00FC1BD7"/>
    <w:rsid w:val="00FC4C22"/>
    <w:rsid w:val="00FD7D56"/>
    <w:rsid w:val="00FF4E33"/>
    <w:rsid w:val="00FF6F29"/>
    <w:rsid w:val="1B06A290"/>
    <w:rsid w:val="1B4C432A"/>
    <w:rsid w:val="1C411383"/>
    <w:rsid w:val="39708FC9"/>
    <w:rsid w:val="615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798E"/>
  <w15:docId w15:val="{52240944-6609-4A6C-AF99-BF556DE7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88" w:lineRule="auto"/>
    </w:pPr>
    <w:rPr>
      <w:rFonts w:ascii="DIN-Medium" w:hAnsi="DIN-Medium" w:cs="Arial Unicode MS"/>
      <w:color w:val="356AA5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DIN-Medium" w:eastAsia="DIN-Medium" w:hAnsi="DIN-Medium" w:cs="DIN-Medium"/>
      <w:u w:val="single"/>
    </w:rPr>
  </w:style>
  <w:style w:type="paragraph" w:styleId="Lijstalinea">
    <w:name w:val="List Paragraph"/>
    <w:basedOn w:val="Standaard"/>
    <w:uiPriority w:val="34"/>
    <w:qFormat/>
    <w:rsid w:val="00B40F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E667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6673F"/>
    <w:rPr>
      <w:rFonts w:ascii="DIN-Medium" w:hAnsi="DIN-Medium" w:cs="Arial Unicode MS"/>
      <w:color w:val="356AA5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semiHidden/>
    <w:unhideWhenUsed/>
    <w:rsid w:val="00E6673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6673F"/>
    <w:rPr>
      <w:rFonts w:ascii="DIN-Medium" w:hAnsi="DIN-Medium" w:cs="Arial Unicode MS"/>
      <w:color w:val="356AA5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E66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376DE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6166"/>
    <w:rPr>
      <w:color w:val="FF00FF" w:themeColor="followedHyperlink"/>
      <w:u w:val="single"/>
    </w:rPr>
  </w:style>
  <w:style w:type="paragraph" w:styleId="Revisie">
    <w:name w:val="Revision"/>
    <w:hidden/>
    <w:uiPriority w:val="99"/>
    <w:semiHidden/>
    <w:rsid w:val="000028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DIN-Medium" w:hAnsi="DIN-Medium" w:cs="Arial Unicode MS"/>
      <w:color w:val="356AA5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basedOn w:val="Standaard"/>
    <w:uiPriority w:val="99"/>
    <w:unhideWhenUsed/>
    <w:rsid w:val="003F3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rectie.kranepoort@onderwijsprimair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ctie.kranepoort@onderwijsprimair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2cf301-6148-4be3-8d49-fe4c52c1b76b">
      <UserInfo>
        <DisplayName>Wemmy Kroes</DisplayName>
        <AccountId>99</AccountId>
        <AccountType/>
      </UserInfo>
      <UserInfo>
        <DisplayName>Liesbeth Augustijn</DisplayName>
        <AccountId>41</AccountId>
        <AccountType/>
      </UserInfo>
      <UserInfo>
        <DisplayName>Vincent van den Houte</DisplayName>
        <AccountId>47</AccountId>
        <AccountType/>
      </UserInfo>
      <UserInfo>
        <DisplayName>Mariska Peltenburg</DisplayName>
        <AccountId>136</AccountId>
        <AccountType/>
      </UserInfo>
    </SharedWithUsers>
    <TaxCatchAll xmlns="c52cf301-6148-4be3-8d49-fe4c52c1b76b"/>
    <lcf76f155ced4ddcb4097134ff3c332f xmlns="963b0988-c0be-4436-b31b-91f419aee3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491888AE39E4F911BB62B0D455D68" ma:contentTypeVersion="18" ma:contentTypeDescription="Een nieuw document maken." ma:contentTypeScope="" ma:versionID="2f7b5c40302eba617e8495e788f97794">
  <xsd:schema xmlns:xsd="http://www.w3.org/2001/XMLSchema" xmlns:xs="http://www.w3.org/2001/XMLSchema" xmlns:p="http://schemas.microsoft.com/office/2006/metadata/properties" xmlns:ns2="963b0988-c0be-4436-b31b-91f419aee3ac" xmlns:ns3="c52cf301-6148-4be3-8d49-fe4c52c1b76b" targetNamespace="http://schemas.microsoft.com/office/2006/metadata/properties" ma:root="true" ma:fieldsID="fb5e09a748084d028a51fe780f92a3cd" ns2:_="" ns3:_="">
    <xsd:import namespace="963b0988-c0be-4436-b31b-91f419aee3ac"/>
    <xsd:import namespace="c52cf301-6148-4be3-8d49-fe4c52c1b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b0988-c0be-4436-b31b-91f419aee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62a5bac-6206-42ef-868e-0734c047d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f301-6148-4be3-8d49-fe4c52c1b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atch-all-kolom van taxonomie" ma:hidden="true" ma:list="{093c382d-cbe4-4e3c-a16e-eb131f5abdca}" ma:internalName="TaxCatchAll" ma:showField="CatchAllData" ma:web="c52cf301-6148-4be3-8d49-fe4c52c1b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82FCD-F824-4823-9FA5-EF84458FC033}">
  <ds:schemaRefs>
    <ds:schemaRef ds:uri="http://schemas.microsoft.com/office/2006/metadata/properties"/>
    <ds:schemaRef ds:uri="http://schemas.microsoft.com/office/infopath/2007/PartnerControls"/>
    <ds:schemaRef ds:uri="c52cf301-6148-4be3-8d49-fe4c52c1b76b"/>
    <ds:schemaRef ds:uri="963b0988-c0be-4436-b31b-91f419aee3ac"/>
  </ds:schemaRefs>
</ds:datastoreItem>
</file>

<file path=customXml/itemProps2.xml><?xml version="1.0" encoding="utf-8"?>
<ds:datastoreItem xmlns:ds="http://schemas.openxmlformats.org/officeDocument/2006/customXml" ds:itemID="{D17AF246-7144-4FAE-B0FF-8314D4817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AB570-1F00-4A7C-A05D-4428776E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b0988-c0be-4436-b31b-91f419aee3ac"/>
    <ds:schemaRef ds:uri="c52cf301-6148-4be3-8d49-fe4c52c1b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Bos</dc:creator>
  <cp:keywords/>
  <cp:lastModifiedBy>Annemiek Boon-Scholte</cp:lastModifiedBy>
  <cp:revision>16</cp:revision>
  <cp:lastPrinted>2023-12-04T20:18:00Z</cp:lastPrinted>
  <dcterms:created xsi:type="dcterms:W3CDTF">2025-01-10T11:33:00Z</dcterms:created>
  <dcterms:modified xsi:type="dcterms:W3CDTF">2025-01-15T14:13:00Z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0x010100F97491888AE39E4F911BB62B0D455D68</vt:lpwstr>
  </property>
  <property fmtid="{D5CDD505-2E9C-101B-9397-08002B2CF9AE}" pid="3" name="MediaServiceImageTags">
    <vt:lpwstr/>
  </property>
</Properties>
</file>